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1B5" w:rsidRPr="000769EE" w:rsidRDefault="00B961B5" w:rsidP="00491A7E">
      <w:pPr>
        <w:spacing w:line="480" w:lineRule="auto"/>
        <w:rPr>
          <w:rFonts w:ascii="Times New Roman" w:hAnsi="Times New Roman" w:cs="Times New Roman"/>
          <w:b/>
          <w:color w:val="222222"/>
          <w:sz w:val="24"/>
          <w:szCs w:val="24"/>
          <w:shd w:val="clear" w:color="auto" w:fill="FFFFFF"/>
        </w:rPr>
      </w:pPr>
    </w:p>
    <w:p w:rsidR="00B961B5" w:rsidRDefault="00B961B5" w:rsidP="00491A7E">
      <w:pPr>
        <w:spacing w:line="480" w:lineRule="auto"/>
        <w:jc w:val="center"/>
        <w:rPr>
          <w:rFonts w:ascii="Times New Roman" w:hAnsi="Times New Roman" w:cs="Times New Roman"/>
          <w:b/>
          <w:color w:val="222222"/>
          <w:sz w:val="24"/>
          <w:szCs w:val="24"/>
          <w:shd w:val="clear" w:color="auto" w:fill="FFFFFF"/>
        </w:rPr>
      </w:pPr>
    </w:p>
    <w:p w:rsidR="00820106" w:rsidRDefault="00820106" w:rsidP="00491A7E">
      <w:pPr>
        <w:spacing w:line="480" w:lineRule="auto"/>
        <w:jc w:val="center"/>
        <w:rPr>
          <w:rFonts w:ascii="Times New Roman" w:hAnsi="Times New Roman" w:cs="Times New Roman"/>
          <w:b/>
          <w:color w:val="222222"/>
          <w:sz w:val="24"/>
          <w:szCs w:val="24"/>
          <w:shd w:val="clear" w:color="auto" w:fill="FFFFFF"/>
        </w:rPr>
      </w:pPr>
    </w:p>
    <w:p w:rsidR="00820106" w:rsidRPr="000769EE" w:rsidRDefault="00820106" w:rsidP="00491A7E">
      <w:pPr>
        <w:spacing w:line="480" w:lineRule="auto"/>
        <w:jc w:val="center"/>
        <w:rPr>
          <w:rFonts w:ascii="Times New Roman" w:hAnsi="Times New Roman" w:cs="Times New Roman"/>
          <w:b/>
          <w:color w:val="222222"/>
          <w:sz w:val="24"/>
          <w:szCs w:val="24"/>
          <w:shd w:val="clear" w:color="auto" w:fill="FFFFFF"/>
        </w:rPr>
      </w:pP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t>Concept: Modus Tollens</w:t>
      </w: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p>
    <w:p w:rsidR="00520ABF" w:rsidRPr="00661D10" w:rsidRDefault="00520ABF" w:rsidP="00491A7E">
      <w:pPr>
        <w:spacing w:line="480" w:lineRule="auto"/>
        <w:jc w:val="center"/>
        <w:rPr>
          <w:rFonts w:ascii="Times New Roman" w:hAnsi="Times New Roman" w:cs="Times New Roman"/>
          <w:color w:val="222222"/>
          <w:sz w:val="24"/>
          <w:szCs w:val="24"/>
          <w:shd w:val="clear" w:color="auto" w:fill="FFFFFF"/>
        </w:rPr>
      </w:pPr>
      <w:r w:rsidRPr="00661D10">
        <w:rPr>
          <w:rFonts w:ascii="Times New Roman" w:hAnsi="Times New Roman" w:cs="Times New Roman"/>
          <w:color w:val="222222"/>
          <w:sz w:val="24"/>
          <w:szCs w:val="24"/>
          <w:shd w:val="clear" w:color="auto" w:fill="FFFFFF"/>
        </w:rPr>
        <w:t>Student's Name</w:t>
      </w:r>
    </w:p>
    <w:p w:rsidR="00520ABF" w:rsidRPr="00661D10" w:rsidRDefault="00520ABF" w:rsidP="00491A7E">
      <w:pPr>
        <w:spacing w:line="480" w:lineRule="auto"/>
        <w:jc w:val="center"/>
        <w:rPr>
          <w:rFonts w:ascii="Times New Roman" w:hAnsi="Times New Roman" w:cs="Times New Roman"/>
          <w:color w:val="222222"/>
          <w:sz w:val="24"/>
          <w:szCs w:val="24"/>
          <w:shd w:val="clear" w:color="auto" w:fill="FFFFFF"/>
        </w:rPr>
      </w:pPr>
      <w:r w:rsidRPr="00661D10">
        <w:rPr>
          <w:rFonts w:ascii="Times New Roman" w:hAnsi="Times New Roman" w:cs="Times New Roman"/>
          <w:color w:val="222222"/>
          <w:sz w:val="24"/>
          <w:szCs w:val="24"/>
          <w:shd w:val="clear" w:color="auto" w:fill="FFFFFF"/>
        </w:rPr>
        <w:t>Institutional Affiliation</w:t>
      </w:r>
    </w:p>
    <w:p w:rsidR="003C5AE0" w:rsidRPr="00661D10" w:rsidRDefault="003C5AE0" w:rsidP="00491A7E">
      <w:pPr>
        <w:spacing w:line="480" w:lineRule="auto"/>
        <w:jc w:val="center"/>
        <w:rPr>
          <w:rFonts w:ascii="Times New Roman" w:hAnsi="Times New Roman" w:cs="Times New Roman"/>
          <w:color w:val="222222"/>
          <w:sz w:val="24"/>
          <w:szCs w:val="24"/>
          <w:shd w:val="clear" w:color="auto" w:fill="FFFFFF"/>
        </w:rPr>
      </w:pPr>
      <w:r w:rsidRPr="00661D10">
        <w:rPr>
          <w:rFonts w:ascii="Times New Roman" w:hAnsi="Times New Roman" w:cs="Times New Roman"/>
          <w:color w:val="222222"/>
          <w:sz w:val="24"/>
          <w:szCs w:val="24"/>
          <w:shd w:val="clear" w:color="auto" w:fill="FFFFFF"/>
        </w:rPr>
        <w:t>Instructor</w:t>
      </w:r>
    </w:p>
    <w:p w:rsidR="003C5AE0" w:rsidRPr="00661D10" w:rsidRDefault="003C5AE0" w:rsidP="00491A7E">
      <w:pPr>
        <w:spacing w:line="480" w:lineRule="auto"/>
        <w:jc w:val="center"/>
        <w:rPr>
          <w:rFonts w:ascii="Times New Roman" w:hAnsi="Times New Roman" w:cs="Times New Roman"/>
          <w:color w:val="222222"/>
          <w:sz w:val="24"/>
          <w:szCs w:val="24"/>
          <w:shd w:val="clear" w:color="auto" w:fill="FFFFFF"/>
        </w:rPr>
      </w:pPr>
      <w:r w:rsidRPr="00661D10">
        <w:rPr>
          <w:rFonts w:ascii="Times New Roman" w:hAnsi="Times New Roman" w:cs="Times New Roman"/>
          <w:color w:val="222222"/>
          <w:sz w:val="24"/>
          <w:szCs w:val="24"/>
          <w:shd w:val="clear" w:color="auto" w:fill="FFFFFF"/>
        </w:rPr>
        <w:t xml:space="preserve">Date </w:t>
      </w: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p>
    <w:p w:rsidR="00820106" w:rsidRDefault="00820106" w:rsidP="00491A7E">
      <w:pPr>
        <w:spacing w:line="480" w:lineRule="auto"/>
        <w:rPr>
          <w:rFonts w:ascii="Times New Roman" w:hAnsi="Times New Roman" w:cs="Times New Roman"/>
          <w:b/>
          <w:color w:val="222222"/>
          <w:sz w:val="24"/>
          <w:szCs w:val="24"/>
          <w:shd w:val="clear" w:color="auto" w:fill="FFFFFF"/>
        </w:rPr>
      </w:pPr>
    </w:p>
    <w:p w:rsidR="00023551" w:rsidRDefault="00023551" w:rsidP="00491A7E">
      <w:pPr>
        <w:spacing w:line="480" w:lineRule="auto"/>
        <w:rPr>
          <w:rFonts w:ascii="Times New Roman" w:hAnsi="Times New Roman" w:cs="Times New Roman"/>
          <w:b/>
          <w:color w:val="222222"/>
          <w:sz w:val="24"/>
          <w:szCs w:val="24"/>
          <w:shd w:val="clear" w:color="auto" w:fill="FFFFFF"/>
        </w:rPr>
      </w:pPr>
    </w:p>
    <w:p w:rsidR="00820106" w:rsidRPr="000769EE" w:rsidRDefault="00820106" w:rsidP="00491A7E">
      <w:pPr>
        <w:spacing w:line="480" w:lineRule="auto"/>
        <w:rPr>
          <w:rFonts w:ascii="Times New Roman" w:hAnsi="Times New Roman" w:cs="Times New Roman"/>
          <w:b/>
          <w:color w:val="222222"/>
          <w:sz w:val="24"/>
          <w:szCs w:val="24"/>
          <w:shd w:val="clear" w:color="auto" w:fill="FFFFFF"/>
        </w:rPr>
      </w:pPr>
    </w:p>
    <w:p w:rsidR="00A62141" w:rsidRPr="000769EE" w:rsidRDefault="00A62141" w:rsidP="00455400">
      <w:pPr>
        <w:spacing w:line="48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lastRenderedPageBreak/>
        <w:t>Concept: Modus Tollens</w:t>
      </w:r>
    </w:p>
    <w:p w:rsidR="00A62141" w:rsidRPr="000769EE" w:rsidRDefault="00A62141"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 xml:space="preserve">Modus tollens is a reasoning concept that is used to make decisions. </w:t>
      </w:r>
      <w:r w:rsidR="000B1801" w:rsidRPr="000769EE">
        <w:rPr>
          <w:rFonts w:ascii="Times New Roman" w:hAnsi="Times New Roman" w:cs="Times New Roman"/>
          <w:color w:val="222222"/>
          <w:sz w:val="24"/>
          <w:szCs w:val="24"/>
          <w:shd w:val="clear" w:color="auto" w:fill="FFFFFF"/>
        </w:rPr>
        <w:t>A</w:t>
      </w:r>
      <w:r w:rsidRPr="000769EE">
        <w:rPr>
          <w:rFonts w:ascii="Times New Roman" w:hAnsi="Times New Roman" w:cs="Times New Roman"/>
          <w:color w:val="222222"/>
          <w:sz w:val="24"/>
          <w:szCs w:val="24"/>
          <w:shd w:val="clear" w:color="auto" w:fill="FFFFFF"/>
        </w:rPr>
        <w:t>ccording to the theoretical prepositions</w:t>
      </w:r>
      <w:r w:rsidR="000B1801"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if the consequent is false</w:t>
      </w:r>
      <w:r w:rsidR="00105AD6"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the antecedent is </w:t>
      </w:r>
      <w:r w:rsidR="00D30949" w:rsidRPr="000769EE">
        <w:rPr>
          <w:rFonts w:ascii="Times New Roman" w:hAnsi="Times New Roman" w:cs="Times New Roman"/>
          <w:color w:val="222222"/>
          <w:sz w:val="24"/>
          <w:szCs w:val="24"/>
          <w:shd w:val="clear" w:color="auto" w:fill="FFFFFF"/>
        </w:rPr>
        <w:t>denied</w:t>
      </w:r>
      <w:r w:rsidRPr="000769EE">
        <w:rPr>
          <w:rFonts w:ascii="Times New Roman" w:hAnsi="Times New Roman" w:cs="Times New Roman"/>
          <w:color w:val="222222"/>
          <w:sz w:val="24"/>
          <w:szCs w:val="24"/>
          <w:shd w:val="clear" w:color="auto" w:fill="FFFFFF"/>
        </w:rPr>
        <w:t>. The concept of modus tollens ha</w:t>
      </w:r>
      <w:r w:rsidR="002718BE" w:rsidRPr="000769EE">
        <w:rPr>
          <w:rFonts w:ascii="Times New Roman" w:hAnsi="Times New Roman" w:cs="Times New Roman"/>
          <w:color w:val="222222"/>
          <w:sz w:val="24"/>
          <w:szCs w:val="24"/>
          <w:shd w:val="clear" w:color="auto" w:fill="FFFFFF"/>
        </w:rPr>
        <w:t>s</w:t>
      </w:r>
      <w:r w:rsidRPr="000769EE">
        <w:rPr>
          <w:rFonts w:ascii="Times New Roman" w:hAnsi="Times New Roman" w:cs="Times New Roman"/>
          <w:color w:val="222222"/>
          <w:sz w:val="24"/>
          <w:szCs w:val="24"/>
          <w:shd w:val="clear" w:color="auto" w:fill="FFFFFF"/>
        </w:rPr>
        <w:t xml:space="preserve"> been used to make decisions on the assumption that no other facto</w:t>
      </w:r>
      <w:r w:rsidR="002718BE" w:rsidRPr="000769EE">
        <w:rPr>
          <w:rFonts w:ascii="Times New Roman" w:hAnsi="Times New Roman" w:cs="Times New Roman"/>
          <w:color w:val="222222"/>
          <w:sz w:val="24"/>
          <w:szCs w:val="24"/>
          <w:shd w:val="clear" w:color="auto" w:fill="FFFFFF"/>
        </w:rPr>
        <w:t>r</w:t>
      </w:r>
      <w:r w:rsidRPr="000769EE">
        <w:rPr>
          <w:rFonts w:ascii="Times New Roman" w:hAnsi="Times New Roman" w:cs="Times New Roman"/>
          <w:color w:val="222222"/>
          <w:sz w:val="24"/>
          <w:szCs w:val="24"/>
          <w:shd w:val="clear" w:color="auto" w:fill="FFFFFF"/>
        </w:rPr>
        <w:t xml:space="preserve"> comes into the mix except for the two available ones</w:t>
      </w:r>
      <w:r w:rsidR="00F07B0D">
        <w:rPr>
          <w:rFonts w:ascii="Times New Roman" w:hAnsi="Times New Roman" w:cs="Times New Roman"/>
          <w:color w:val="222222"/>
          <w:sz w:val="24"/>
          <w:szCs w:val="24"/>
          <w:shd w:val="clear" w:color="auto" w:fill="FFFFFF"/>
        </w:rPr>
        <w:t xml:space="preserve"> making the argument valid. It uses the if-then </w:t>
      </w:r>
      <w:r w:rsidRPr="000769EE">
        <w:rPr>
          <w:rFonts w:ascii="Times New Roman" w:hAnsi="Times New Roman" w:cs="Times New Roman"/>
          <w:color w:val="222222"/>
          <w:sz w:val="24"/>
          <w:szCs w:val="24"/>
          <w:shd w:val="clear" w:color="auto" w:fill="FFFFFF"/>
        </w:rPr>
        <w:t>sentence format to create the conditions. For example, if P is true, then Q is true</w:t>
      </w:r>
      <w:r w:rsidR="000B1801"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and if P is false, then it follows that Q is false. The reasoning concept conditions that P implies Q. </w:t>
      </w:r>
    </w:p>
    <w:p w:rsidR="003A5070" w:rsidRPr="000769EE" w:rsidRDefault="001B0045" w:rsidP="00455400">
      <w:pPr>
        <w:spacing w:line="48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t>The H</w:t>
      </w:r>
      <w:r w:rsidR="00A62141" w:rsidRPr="000769EE">
        <w:rPr>
          <w:rFonts w:ascii="Times New Roman" w:hAnsi="Times New Roman" w:cs="Times New Roman"/>
          <w:b/>
          <w:color w:val="222222"/>
          <w:sz w:val="24"/>
          <w:szCs w:val="24"/>
          <w:shd w:val="clear" w:color="auto" w:fill="FFFFFF"/>
        </w:rPr>
        <w:t>story</w:t>
      </w:r>
      <w:r w:rsidRPr="000769EE">
        <w:rPr>
          <w:rFonts w:ascii="Times New Roman" w:hAnsi="Times New Roman" w:cs="Times New Roman"/>
          <w:b/>
          <w:color w:val="222222"/>
          <w:sz w:val="24"/>
          <w:szCs w:val="24"/>
          <w:shd w:val="clear" w:color="auto" w:fill="FFFFFF"/>
        </w:rPr>
        <w:t xml:space="preserve"> of Modus Tollens</w:t>
      </w:r>
    </w:p>
    <w:p w:rsidR="003A5070" w:rsidRPr="000769EE" w:rsidRDefault="003A5070"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The concept o</w:t>
      </w:r>
      <w:r w:rsidR="007A24FF" w:rsidRPr="000769EE">
        <w:rPr>
          <w:rFonts w:ascii="Times New Roman" w:hAnsi="Times New Roman" w:cs="Times New Roman"/>
          <w:color w:val="222222"/>
          <w:sz w:val="24"/>
          <w:szCs w:val="24"/>
          <w:shd w:val="clear" w:color="auto" w:fill="FFFFFF"/>
        </w:rPr>
        <w:t>f Modus t</w:t>
      </w:r>
      <w:r w:rsidRPr="000769EE">
        <w:rPr>
          <w:rFonts w:ascii="Times New Roman" w:hAnsi="Times New Roman" w:cs="Times New Roman"/>
          <w:color w:val="222222"/>
          <w:sz w:val="24"/>
          <w:szCs w:val="24"/>
          <w:shd w:val="clear" w:color="auto" w:fill="FFFFFF"/>
        </w:rPr>
        <w:t>ollens is said to have been first described by Theophrastus</w:t>
      </w:r>
      <w:r w:rsidR="003A4B3B" w:rsidRPr="000769EE">
        <w:rPr>
          <w:rFonts w:ascii="Times New Roman" w:hAnsi="Times New Roman" w:cs="Times New Roman"/>
          <w:color w:val="222222"/>
          <w:sz w:val="24"/>
          <w:szCs w:val="24"/>
          <w:shd w:val="clear" w:color="auto" w:fill="FFFFFF"/>
        </w:rPr>
        <w:t xml:space="preserve"> dates back to antiquity</w:t>
      </w:r>
      <w:r w:rsidRPr="000769EE">
        <w:rPr>
          <w:rFonts w:ascii="Times New Roman" w:hAnsi="Times New Roman" w:cs="Times New Roman"/>
          <w:color w:val="222222"/>
          <w:sz w:val="24"/>
          <w:szCs w:val="24"/>
          <w:shd w:val="clear" w:color="auto" w:fill="FFFFFF"/>
        </w:rPr>
        <w:t xml:space="preserve">. </w:t>
      </w:r>
      <w:r w:rsidR="00C2300D">
        <w:rPr>
          <w:rFonts w:ascii="Times New Roman" w:hAnsi="Times New Roman" w:cs="Times New Roman"/>
          <w:color w:val="222222"/>
          <w:sz w:val="24"/>
          <w:szCs w:val="24"/>
          <w:shd w:val="clear" w:color="auto" w:fill="FFFFFF"/>
        </w:rPr>
        <w:t>It is closely related by Modus P</w:t>
      </w:r>
      <w:r w:rsidRPr="000769EE">
        <w:rPr>
          <w:rFonts w:ascii="Times New Roman" w:hAnsi="Times New Roman" w:cs="Times New Roman"/>
          <w:color w:val="222222"/>
          <w:sz w:val="24"/>
          <w:szCs w:val="24"/>
          <w:shd w:val="clear" w:color="auto" w:fill="FFFFFF"/>
        </w:rPr>
        <w:t>ollens</w:t>
      </w:r>
      <w:r w:rsidR="000B1801" w:rsidRPr="000769EE">
        <w:rPr>
          <w:rFonts w:ascii="Times New Roman" w:hAnsi="Times New Roman" w:cs="Times New Roman"/>
          <w:color w:val="222222"/>
          <w:sz w:val="24"/>
          <w:szCs w:val="24"/>
          <w:shd w:val="clear" w:color="auto" w:fill="FFFFFF"/>
        </w:rPr>
        <w:t>,</w:t>
      </w:r>
      <w:r w:rsidR="00C2300D">
        <w:rPr>
          <w:rFonts w:ascii="Times New Roman" w:hAnsi="Times New Roman" w:cs="Times New Roman"/>
          <w:color w:val="222222"/>
          <w:sz w:val="24"/>
          <w:szCs w:val="24"/>
          <w:shd w:val="clear" w:color="auto" w:fill="FFFFFF"/>
        </w:rPr>
        <w:t xml:space="preserve"> which though</w:t>
      </w:r>
      <w:r w:rsidRPr="000769EE">
        <w:rPr>
          <w:rFonts w:ascii="Times New Roman" w:hAnsi="Times New Roman" w:cs="Times New Roman"/>
          <w:color w:val="222222"/>
          <w:sz w:val="24"/>
          <w:szCs w:val="24"/>
          <w:shd w:val="clear" w:color="auto" w:fill="FFFFFF"/>
        </w:rPr>
        <w:t xml:space="preserve"> simil</w:t>
      </w:r>
      <w:r w:rsidR="00C2300D">
        <w:rPr>
          <w:rFonts w:ascii="Times New Roman" w:hAnsi="Times New Roman" w:cs="Times New Roman"/>
          <w:color w:val="222222"/>
          <w:sz w:val="24"/>
          <w:szCs w:val="24"/>
          <w:shd w:val="clear" w:color="auto" w:fill="FFFFFF"/>
        </w:rPr>
        <w:t>ar, have</w:t>
      </w:r>
      <w:r w:rsidRPr="000769EE">
        <w:rPr>
          <w:rFonts w:ascii="Times New Roman" w:hAnsi="Times New Roman" w:cs="Times New Roman"/>
          <w:color w:val="222222"/>
          <w:sz w:val="24"/>
          <w:szCs w:val="24"/>
          <w:shd w:val="clear" w:color="auto" w:fill="FFFFFF"/>
        </w:rPr>
        <w:t xml:space="preserve"> different invalid forms of arguments</w:t>
      </w:r>
      <w:r w:rsidR="00C35481" w:rsidRPr="000769EE">
        <w:rPr>
          <w:rFonts w:ascii="Times New Roman" w:hAnsi="Times New Roman" w:cs="Times New Roman"/>
          <w:color w:val="222222"/>
          <w:sz w:val="24"/>
          <w:szCs w:val="24"/>
          <w:shd w:val="clear" w:color="auto" w:fill="FFFFFF"/>
        </w:rPr>
        <w:t xml:space="preserve">. </w:t>
      </w:r>
      <w:r w:rsidRPr="000769EE">
        <w:rPr>
          <w:rFonts w:ascii="Times New Roman" w:hAnsi="Times New Roman" w:cs="Times New Roman"/>
          <w:color w:val="222222"/>
          <w:sz w:val="24"/>
          <w:szCs w:val="24"/>
          <w:shd w:val="clear" w:color="auto" w:fill="FFFFFF"/>
        </w:rPr>
        <w:t xml:space="preserve">The </w:t>
      </w:r>
      <w:r w:rsidR="003A4B3B" w:rsidRPr="000769EE">
        <w:rPr>
          <w:rFonts w:ascii="Times New Roman" w:hAnsi="Times New Roman" w:cs="Times New Roman"/>
          <w:color w:val="222222"/>
          <w:sz w:val="24"/>
          <w:szCs w:val="24"/>
          <w:shd w:val="clear" w:color="auto" w:fill="FFFFFF"/>
        </w:rPr>
        <w:t>concepthas</w:t>
      </w:r>
      <w:r w:rsidRPr="000769EE">
        <w:rPr>
          <w:rFonts w:ascii="Times New Roman" w:hAnsi="Times New Roman" w:cs="Times New Roman"/>
          <w:color w:val="222222"/>
          <w:sz w:val="24"/>
          <w:szCs w:val="24"/>
          <w:shd w:val="clear" w:color="auto" w:fill="FFFFFF"/>
        </w:rPr>
        <w:t xml:space="preserve">been used in </w:t>
      </w:r>
      <w:r w:rsidR="00C2300D">
        <w:rPr>
          <w:rFonts w:ascii="Times New Roman" w:hAnsi="Times New Roman" w:cs="Times New Roman"/>
          <w:color w:val="222222"/>
          <w:sz w:val="24"/>
          <w:szCs w:val="24"/>
          <w:shd w:val="clear" w:color="auto" w:fill="FFFFFF"/>
        </w:rPr>
        <w:t>various</w:t>
      </w:r>
      <w:r w:rsidRPr="000769EE">
        <w:rPr>
          <w:rFonts w:ascii="Times New Roman" w:hAnsi="Times New Roman" w:cs="Times New Roman"/>
          <w:color w:val="222222"/>
          <w:sz w:val="24"/>
          <w:szCs w:val="24"/>
          <w:shd w:val="clear" w:color="auto" w:fill="FFFFFF"/>
        </w:rPr>
        <w:t xml:space="preserve"> fields and settings to cre</w:t>
      </w:r>
      <w:r w:rsidR="00C2300D">
        <w:rPr>
          <w:rFonts w:ascii="Times New Roman" w:hAnsi="Times New Roman" w:cs="Times New Roman"/>
          <w:color w:val="222222"/>
          <w:sz w:val="24"/>
          <w:szCs w:val="24"/>
          <w:shd w:val="clear" w:color="auto" w:fill="FFFFFF"/>
        </w:rPr>
        <w:t xml:space="preserve">ate reasoning statements by setting </w:t>
      </w:r>
      <w:r w:rsidR="002F4240" w:rsidRPr="000769EE">
        <w:rPr>
          <w:rFonts w:ascii="Times New Roman" w:hAnsi="Times New Roman" w:cs="Times New Roman"/>
          <w:color w:val="222222"/>
          <w:sz w:val="24"/>
          <w:szCs w:val="24"/>
          <w:shd w:val="clear" w:color="auto" w:fill="FFFFFF"/>
        </w:rPr>
        <w:t>conditions</w:t>
      </w:r>
      <w:r w:rsidR="00C2300D">
        <w:rPr>
          <w:rFonts w:ascii="Times New Roman" w:hAnsi="Times New Roman" w:cs="Times New Roman"/>
          <w:color w:val="222222"/>
          <w:sz w:val="24"/>
          <w:szCs w:val="24"/>
          <w:shd w:val="clear" w:color="auto" w:fill="FFFFFF"/>
        </w:rPr>
        <w:t xml:space="preserve"> to help</w:t>
      </w:r>
      <w:r w:rsidRPr="000769EE">
        <w:rPr>
          <w:rFonts w:ascii="Times New Roman" w:hAnsi="Times New Roman" w:cs="Times New Roman"/>
          <w:color w:val="222222"/>
          <w:sz w:val="24"/>
          <w:szCs w:val="24"/>
          <w:shd w:val="clear" w:color="auto" w:fill="FFFFFF"/>
        </w:rPr>
        <w:t xml:space="preserve"> make critical decisions. </w:t>
      </w:r>
      <w:r w:rsidR="00C2300D">
        <w:rPr>
          <w:rFonts w:ascii="Times New Roman" w:hAnsi="Times New Roman" w:cs="Times New Roman"/>
          <w:color w:val="222222"/>
          <w:sz w:val="24"/>
          <w:szCs w:val="24"/>
          <w:shd w:val="clear" w:color="auto" w:fill="FFFFFF"/>
        </w:rPr>
        <w:t>For example, i</w:t>
      </w:r>
      <w:r w:rsidR="00C35481" w:rsidRPr="000769EE">
        <w:rPr>
          <w:rFonts w:ascii="Times New Roman" w:hAnsi="Times New Roman" w:cs="Times New Roman"/>
          <w:color w:val="222222"/>
          <w:sz w:val="24"/>
          <w:szCs w:val="24"/>
          <w:shd w:val="clear" w:color="auto" w:fill="FFFFFF"/>
        </w:rPr>
        <w:t>t uses the reasoning that the first concept confirms the second</w:t>
      </w:r>
      <w:r w:rsidR="000B1801" w:rsidRPr="000769EE">
        <w:rPr>
          <w:rFonts w:ascii="Times New Roman" w:hAnsi="Times New Roman" w:cs="Times New Roman"/>
          <w:color w:val="222222"/>
          <w:sz w:val="24"/>
          <w:szCs w:val="24"/>
          <w:shd w:val="clear" w:color="auto" w:fill="FFFFFF"/>
        </w:rPr>
        <w:t>,</w:t>
      </w:r>
      <w:r w:rsidR="00C35481" w:rsidRPr="000769EE">
        <w:rPr>
          <w:rFonts w:ascii="Times New Roman" w:hAnsi="Times New Roman" w:cs="Times New Roman"/>
          <w:color w:val="222222"/>
          <w:sz w:val="24"/>
          <w:szCs w:val="24"/>
          <w:shd w:val="clear" w:color="auto" w:fill="FFFFFF"/>
        </w:rPr>
        <w:t xml:space="preserve"> thus the idea of the </w:t>
      </w:r>
      <w:r w:rsidR="00085A20" w:rsidRPr="000769EE">
        <w:rPr>
          <w:rFonts w:ascii="Times New Roman" w:hAnsi="Times New Roman" w:cs="Times New Roman"/>
          <w:color w:val="222222"/>
          <w:sz w:val="24"/>
          <w:szCs w:val="24"/>
          <w:shd w:val="clear" w:color="auto" w:fill="FFFFFF"/>
        </w:rPr>
        <w:t>"</w:t>
      </w:r>
      <w:r w:rsidR="002568A6" w:rsidRPr="000769EE">
        <w:rPr>
          <w:rFonts w:ascii="Times New Roman" w:hAnsi="Times New Roman" w:cs="Times New Roman"/>
          <w:color w:val="222222"/>
          <w:sz w:val="24"/>
          <w:szCs w:val="24"/>
          <w:shd w:val="clear" w:color="auto" w:fill="FFFFFF"/>
        </w:rPr>
        <w:t>mode that by denying</w:t>
      </w:r>
      <w:r w:rsidR="00C35481" w:rsidRPr="000769EE">
        <w:rPr>
          <w:rFonts w:ascii="Times New Roman" w:hAnsi="Times New Roman" w:cs="Times New Roman"/>
          <w:color w:val="222222"/>
          <w:sz w:val="24"/>
          <w:szCs w:val="24"/>
          <w:shd w:val="clear" w:color="auto" w:fill="FFFFFF"/>
        </w:rPr>
        <w:t xml:space="preserve"> denies</w:t>
      </w:r>
      <w:r w:rsidR="000B1801" w:rsidRPr="000769EE">
        <w:rPr>
          <w:rFonts w:ascii="Times New Roman" w:hAnsi="Times New Roman" w:cs="Times New Roman"/>
          <w:color w:val="222222"/>
          <w:sz w:val="24"/>
          <w:szCs w:val="24"/>
          <w:shd w:val="clear" w:color="auto" w:fill="FFFFFF"/>
        </w:rPr>
        <w:t>.</w:t>
      </w:r>
      <w:r w:rsidR="00085A20" w:rsidRPr="000769EE">
        <w:rPr>
          <w:rFonts w:ascii="Times New Roman" w:hAnsi="Times New Roman" w:cs="Times New Roman"/>
          <w:color w:val="222222"/>
          <w:sz w:val="24"/>
          <w:szCs w:val="24"/>
          <w:shd w:val="clear" w:color="auto" w:fill="FFFFFF"/>
        </w:rPr>
        <w:t>"</w:t>
      </w:r>
    </w:p>
    <w:p w:rsidR="00D06A19" w:rsidRPr="000769EE" w:rsidRDefault="009E443D" w:rsidP="00455400">
      <w:pPr>
        <w:spacing w:line="48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t>H</w:t>
      </w:r>
      <w:r w:rsidR="007E006A" w:rsidRPr="000769EE">
        <w:rPr>
          <w:rFonts w:ascii="Times New Roman" w:hAnsi="Times New Roman" w:cs="Times New Roman"/>
          <w:b/>
          <w:color w:val="222222"/>
          <w:sz w:val="24"/>
          <w:szCs w:val="24"/>
          <w:shd w:val="clear" w:color="auto" w:fill="FFFFFF"/>
        </w:rPr>
        <w:t>ow</w:t>
      </w:r>
      <w:r w:rsidR="0088021E" w:rsidRPr="000769EE">
        <w:rPr>
          <w:rFonts w:ascii="Times New Roman" w:hAnsi="Times New Roman" w:cs="Times New Roman"/>
          <w:b/>
          <w:color w:val="222222"/>
          <w:sz w:val="24"/>
          <w:szCs w:val="24"/>
          <w:shd w:val="clear" w:color="auto" w:fill="FFFFFF"/>
        </w:rPr>
        <w:t xml:space="preserve"> Modus Tollens </w:t>
      </w:r>
      <w:r w:rsidR="007E006A" w:rsidRPr="000769EE">
        <w:rPr>
          <w:rFonts w:ascii="Times New Roman" w:hAnsi="Times New Roman" w:cs="Times New Roman"/>
          <w:b/>
          <w:color w:val="222222"/>
          <w:sz w:val="24"/>
          <w:szCs w:val="24"/>
          <w:shd w:val="clear" w:color="auto" w:fill="FFFFFF"/>
        </w:rPr>
        <w:t xml:space="preserve">is applied and </w:t>
      </w:r>
      <w:r w:rsidR="00D06A19" w:rsidRPr="000769EE">
        <w:rPr>
          <w:rFonts w:ascii="Times New Roman" w:hAnsi="Times New Roman" w:cs="Times New Roman"/>
          <w:b/>
          <w:color w:val="222222"/>
          <w:sz w:val="24"/>
          <w:szCs w:val="24"/>
          <w:shd w:val="clear" w:color="auto" w:fill="FFFFFF"/>
        </w:rPr>
        <w:t>use in making decisions</w:t>
      </w:r>
    </w:p>
    <w:p w:rsidR="007B0222" w:rsidRPr="000769EE" w:rsidRDefault="007B0222"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M</w:t>
      </w:r>
      <w:r w:rsidR="0021059C" w:rsidRPr="000769EE">
        <w:rPr>
          <w:rFonts w:ascii="Times New Roman" w:hAnsi="Times New Roman" w:cs="Times New Roman"/>
          <w:color w:val="222222"/>
          <w:sz w:val="24"/>
          <w:szCs w:val="24"/>
          <w:shd w:val="clear" w:color="auto" w:fill="FFFFFF"/>
        </w:rPr>
        <w:t>od</w:t>
      </w:r>
      <w:r w:rsidRPr="000769EE">
        <w:rPr>
          <w:rFonts w:ascii="Times New Roman" w:hAnsi="Times New Roman" w:cs="Times New Roman"/>
          <w:color w:val="222222"/>
          <w:sz w:val="24"/>
          <w:szCs w:val="24"/>
          <w:shd w:val="clear" w:color="auto" w:fill="FFFFFF"/>
        </w:rPr>
        <w:t xml:space="preserve">us tollens </w:t>
      </w:r>
      <w:r w:rsidR="002718BE" w:rsidRPr="000769EE">
        <w:rPr>
          <w:rFonts w:ascii="Times New Roman" w:hAnsi="Times New Roman" w:cs="Times New Roman"/>
          <w:color w:val="222222"/>
          <w:sz w:val="24"/>
          <w:szCs w:val="24"/>
          <w:shd w:val="clear" w:color="auto" w:fill="FFFFFF"/>
        </w:rPr>
        <w:t>are</w:t>
      </w:r>
      <w:r w:rsidRPr="000769EE">
        <w:rPr>
          <w:rFonts w:ascii="Times New Roman" w:hAnsi="Times New Roman" w:cs="Times New Roman"/>
          <w:color w:val="222222"/>
          <w:sz w:val="24"/>
          <w:szCs w:val="24"/>
          <w:shd w:val="clear" w:color="auto" w:fill="FFFFFF"/>
        </w:rPr>
        <w:t xml:space="preserve"> used to make decisions by setting conditions. Since </w:t>
      </w:r>
      <w:r w:rsidR="00D30949" w:rsidRPr="000769EE">
        <w:rPr>
          <w:rFonts w:ascii="Times New Roman" w:hAnsi="Times New Roman" w:cs="Times New Roman"/>
          <w:color w:val="222222"/>
          <w:sz w:val="24"/>
          <w:szCs w:val="24"/>
          <w:shd w:val="clear" w:color="auto" w:fill="FFFFFF"/>
        </w:rPr>
        <w:t>numerous factors affect</w:t>
      </w:r>
      <w:r w:rsidRPr="000769EE">
        <w:rPr>
          <w:rFonts w:ascii="Times New Roman" w:hAnsi="Times New Roman" w:cs="Times New Roman"/>
          <w:color w:val="222222"/>
          <w:sz w:val="24"/>
          <w:szCs w:val="24"/>
          <w:shd w:val="clear" w:color="auto" w:fill="FFFFFF"/>
        </w:rPr>
        <w:t xml:space="preserve"> a particular decision, it will be easier if condi</w:t>
      </w:r>
      <w:r w:rsidR="0021059C" w:rsidRPr="000769EE">
        <w:rPr>
          <w:rFonts w:ascii="Times New Roman" w:hAnsi="Times New Roman" w:cs="Times New Roman"/>
          <w:color w:val="222222"/>
          <w:sz w:val="24"/>
          <w:szCs w:val="24"/>
          <w:shd w:val="clear" w:color="auto" w:fill="FFFFFF"/>
        </w:rPr>
        <w:t>ti</w:t>
      </w:r>
      <w:r w:rsidRPr="000769EE">
        <w:rPr>
          <w:rFonts w:ascii="Times New Roman" w:hAnsi="Times New Roman" w:cs="Times New Roman"/>
          <w:color w:val="222222"/>
          <w:sz w:val="24"/>
          <w:szCs w:val="24"/>
          <w:shd w:val="clear" w:color="auto" w:fill="FFFFFF"/>
        </w:rPr>
        <w:t xml:space="preserve">ons are set </w:t>
      </w:r>
      <w:r w:rsidR="0021059C" w:rsidRPr="000769EE">
        <w:rPr>
          <w:rFonts w:ascii="Times New Roman" w:hAnsi="Times New Roman" w:cs="Times New Roman"/>
          <w:color w:val="222222"/>
          <w:sz w:val="24"/>
          <w:szCs w:val="24"/>
          <w:shd w:val="clear" w:color="auto" w:fill="FFFFFF"/>
        </w:rPr>
        <w:t>to help make it easier.</w:t>
      </w:r>
      <w:r w:rsidR="00661482" w:rsidRPr="000769EE">
        <w:rPr>
          <w:rFonts w:ascii="Times New Roman" w:hAnsi="Times New Roman" w:cs="Times New Roman"/>
          <w:color w:val="222222"/>
          <w:sz w:val="24"/>
          <w:szCs w:val="24"/>
          <w:shd w:val="clear" w:color="auto" w:fill="FFFFFF"/>
        </w:rPr>
        <w:t xml:space="preserve">For example, if I have the car keys, I am the owner. This is a modus tollens premise that sets the first conditions. Therefore, if I am the </w:t>
      </w:r>
      <w:r w:rsidR="0088021E" w:rsidRPr="000769EE">
        <w:rPr>
          <w:rFonts w:ascii="Times New Roman" w:hAnsi="Times New Roman" w:cs="Times New Roman"/>
          <w:color w:val="222222"/>
          <w:sz w:val="24"/>
          <w:szCs w:val="24"/>
          <w:shd w:val="clear" w:color="auto" w:fill="FFFFFF"/>
        </w:rPr>
        <w:t>car owne</w:t>
      </w:r>
      <w:r w:rsidR="00661482" w:rsidRPr="000769EE">
        <w:rPr>
          <w:rFonts w:ascii="Times New Roman" w:hAnsi="Times New Roman" w:cs="Times New Roman"/>
          <w:color w:val="222222"/>
          <w:sz w:val="24"/>
          <w:szCs w:val="24"/>
          <w:shd w:val="clear" w:color="auto" w:fill="FFFFFF"/>
        </w:rPr>
        <w:t>r</w:t>
      </w:r>
      <w:r w:rsidR="00085A20" w:rsidRPr="000769EE">
        <w:rPr>
          <w:rFonts w:ascii="Times New Roman" w:hAnsi="Times New Roman" w:cs="Times New Roman"/>
          <w:color w:val="222222"/>
          <w:sz w:val="24"/>
          <w:szCs w:val="24"/>
          <w:shd w:val="clear" w:color="auto" w:fill="FFFFFF"/>
        </w:rPr>
        <w:t>,</w:t>
      </w:r>
      <w:r w:rsidR="00661482" w:rsidRPr="000769EE">
        <w:rPr>
          <w:rFonts w:ascii="Times New Roman" w:hAnsi="Times New Roman" w:cs="Times New Roman"/>
          <w:color w:val="222222"/>
          <w:sz w:val="24"/>
          <w:szCs w:val="24"/>
          <w:shd w:val="clear" w:color="auto" w:fill="FFFFFF"/>
        </w:rPr>
        <w:t xml:space="preserve"> but I do not have the keys, the decision to be made is that I am not the </w:t>
      </w:r>
      <w:r w:rsidR="00E05998" w:rsidRPr="000769EE">
        <w:rPr>
          <w:rFonts w:ascii="Times New Roman" w:hAnsi="Times New Roman" w:cs="Times New Roman"/>
          <w:color w:val="222222"/>
          <w:sz w:val="24"/>
          <w:szCs w:val="24"/>
          <w:shd w:val="clear" w:color="auto" w:fill="FFFFFF"/>
        </w:rPr>
        <w:t>car owne</w:t>
      </w:r>
      <w:r w:rsidR="00661482" w:rsidRPr="000769EE">
        <w:rPr>
          <w:rFonts w:ascii="Times New Roman" w:hAnsi="Times New Roman" w:cs="Times New Roman"/>
          <w:color w:val="222222"/>
          <w:sz w:val="24"/>
          <w:szCs w:val="24"/>
          <w:shd w:val="clear" w:color="auto" w:fill="FFFFFF"/>
        </w:rPr>
        <w:t>r</w:t>
      </w:r>
      <w:r w:rsidR="0088021E" w:rsidRPr="000769EE">
        <w:rPr>
          <w:rFonts w:ascii="Times New Roman" w:hAnsi="Times New Roman" w:cs="Times New Roman"/>
          <w:color w:val="222222"/>
          <w:sz w:val="24"/>
          <w:szCs w:val="24"/>
          <w:shd w:val="clear" w:color="auto" w:fill="FFFFFF"/>
        </w:rPr>
        <w:t>,</w:t>
      </w:r>
      <w:r w:rsidR="00661482" w:rsidRPr="000769EE">
        <w:rPr>
          <w:rFonts w:ascii="Times New Roman" w:hAnsi="Times New Roman" w:cs="Times New Roman"/>
          <w:color w:val="222222"/>
          <w:sz w:val="24"/>
          <w:szCs w:val="24"/>
          <w:shd w:val="clear" w:color="auto" w:fill="FFFFFF"/>
        </w:rPr>
        <w:t xml:space="preserve"> even if the car is mine. </w:t>
      </w:r>
    </w:p>
    <w:p w:rsidR="00DE0E8B" w:rsidRPr="000769EE" w:rsidRDefault="00F15582" w:rsidP="00CF52BA">
      <w:pPr>
        <w:spacing w:line="480" w:lineRule="auto"/>
        <w:ind w:firstLine="720"/>
        <w:jc w:val="both"/>
        <w:rPr>
          <w:rFonts w:ascii="Times New Roman" w:hAnsi="Times New Roman" w:cs="Times New Roman"/>
          <w:b/>
          <w:color w:val="222222"/>
          <w:sz w:val="24"/>
          <w:szCs w:val="24"/>
          <w:shd w:val="clear" w:color="auto" w:fill="FFFFFF"/>
        </w:rPr>
      </w:pPr>
      <w:r w:rsidRPr="000769EE">
        <w:rPr>
          <w:rFonts w:ascii="Times New Roman" w:hAnsi="Times New Roman" w:cs="Times New Roman"/>
          <w:color w:val="222222"/>
          <w:sz w:val="24"/>
          <w:szCs w:val="24"/>
          <w:shd w:val="clear" w:color="auto" w:fill="FFFFFF"/>
        </w:rPr>
        <w:t xml:space="preserve">Modus tollens </w:t>
      </w:r>
      <w:r w:rsidR="00A741D5" w:rsidRPr="000769EE">
        <w:rPr>
          <w:rFonts w:ascii="Times New Roman" w:hAnsi="Times New Roman" w:cs="Times New Roman"/>
          <w:color w:val="222222"/>
          <w:sz w:val="24"/>
          <w:szCs w:val="24"/>
          <w:shd w:val="clear" w:color="auto" w:fill="FFFFFF"/>
        </w:rPr>
        <w:t>has</w:t>
      </w:r>
      <w:r w:rsidRPr="000769EE">
        <w:rPr>
          <w:rFonts w:ascii="Times New Roman" w:hAnsi="Times New Roman" w:cs="Times New Roman"/>
          <w:color w:val="222222"/>
          <w:sz w:val="24"/>
          <w:szCs w:val="24"/>
          <w:shd w:val="clear" w:color="auto" w:fill="FFFFFF"/>
        </w:rPr>
        <w:t xml:space="preserve"> been applied in many settings</w:t>
      </w:r>
      <w:r w:rsidR="00D30949" w:rsidRPr="000769EE">
        <w:rPr>
          <w:rFonts w:ascii="Times New Roman" w:hAnsi="Times New Roman" w:cs="Times New Roman"/>
          <w:color w:val="222222"/>
          <w:sz w:val="24"/>
          <w:szCs w:val="24"/>
          <w:shd w:val="clear" w:color="auto" w:fill="FFFFFF"/>
        </w:rPr>
        <w:t>, including</w:t>
      </w:r>
      <w:r w:rsidRPr="000769EE">
        <w:rPr>
          <w:rFonts w:ascii="Times New Roman" w:hAnsi="Times New Roman" w:cs="Times New Roman"/>
          <w:color w:val="222222"/>
          <w:sz w:val="24"/>
          <w:szCs w:val="24"/>
          <w:shd w:val="clear" w:color="auto" w:fill="FFFFFF"/>
        </w:rPr>
        <w:t xml:space="preserve"> analyzing oth</w:t>
      </w:r>
      <w:r w:rsidR="009B7494" w:rsidRPr="000769EE">
        <w:rPr>
          <w:rFonts w:ascii="Times New Roman" w:hAnsi="Times New Roman" w:cs="Times New Roman"/>
          <w:color w:val="222222"/>
          <w:sz w:val="24"/>
          <w:szCs w:val="24"/>
          <w:shd w:val="clear" w:color="auto" w:fill="FFFFFF"/>
        </w:rPr>
        <w:t>er people</w:t>
      </w:r>
      <w:r w:rsidR="00085A20"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s ideas, writings</w:t>
      </w:r>
      <w:r w:rsidR="002718BE"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and many is</w:t>
      </w:r>
      <w:r w:rsidR="00E267FF" w:rsidRPr="000769EE">
        <w:rPr>
          <w:rFonts w:ascii="Times New Roman" w:hAnsi="Times New Roman" w:cs="Times New Roman"/>
          <w:color w:val="222222"/>
          <w:sz w:val="24"/>
          <w:szCs w:val="24"/>
          <w:shd w:val="clear" w:color="auto" w:fill="FFFFFF"/>
        </w:rPr>
        <w:t>sues in life</w:t>
      </w:r>
      <w:r w:rsidR="00A741D5" w:rsidRPr="000769EE">
        <w:rPr>
          <w:rFonts w:ascii="Times New Roman" w:hAnsi="Times New Roman" w:cs="Times New Roman"/>
          <w:color w:val="222222"/>
          <w:sz w:val="24"/>
          <w:szCs w:val="24"/>
          <w:shd w:val="clear" w:color="auto" w:fill="FFFFFF"/>
        </w:rPr>
        <w:t xml:space="preserve">. </w:t>
      </w:r>
      <w:r w:rsidR="00D30949" w:rsidRPr="000769EE">
        <w:rPr>
          <w:rFonts w:ascii="Times New Roman" w:hAnsi="Times New Roman" w:cs="Times New Roman"/>
          <w:color w:val="222222"/>
          <w:sz w:val="24"/>
          <w:szCs w:val="24"/>
          <w:shd w:val="clear" w:color="auto" w:fill="FFFFFF"/>
        </w:rPr>
        <w:t>For example, a</w:t>
      </w:r>
      <w:r w:rsidR="00E267FF" w:rsidRPr="000769EE">
        <w:rPr>
          <w:rFonts w:ascii="Times New Roman" w:hAnsi="Times New Roman" w:cs="Times New Roman"/>
          <w:color w:val="222222"/>
          <w:sz w:val="24"/>
          <w:szCs w:val="24"/>
          <w:shd w:val="clear" w:color="auto" w:fill="FFFFFF"/>
        </w:rPr>
        <w:t>n article by Danley (1991)</w:t>
      </w:r>
      <w:r w:rsidR="005E478B" w:rsidRPr="000769EE">
        <w:rPr>
          <w:rFonts w:ascii="Times New Roman" w:hAnsi="Times New Roman" w:cs="Times New Roman"/>
          <w:color w:val="222222"/>
          <w:sz w:val="24"/>
          <w:szCs w:val="24"/>
          <w:shd w:val="clear" w:color="auto" w:fill="FFFFFF"/>
        </w:rPr>
        <w:t xml:space="preserve">uses the </w:t>
      </w:r>
      <w:r w:rsidR="005E478B" w:rsidRPr="000769EE">
        <w:rPr>
          <w:rFonts w:ascii="Times New Roman" w:hAnsi="Times New Roman" w:cs="Times New Roman"/>
          <w:color w:val="222222"/>
          <w:sz w:val="24"/>
          <w:szCs w:val="24"/>
          <w:shd w:val="clear" w:color="auto" w:fill="FFFFFF"/>
        </w:rPr>
        <w:lastRenderedPageBreak/>
        <w:t>con</w:t>
      </w:r>
      <w:r w:rsidR="00355593" w:rsidRPr="000769EE">
        <w:rPr>
          <w:rFonts w:ascii="Times New Roman" w:hAnsi="Times New Roman" w:cs="Times New Roman"/>
          <w:color w:val="222222"/>
          <w:sz w:val="24"/>
          <w:szCs w:val="24"/>
          <w:shd w:val="clear" w:color="auto" w:fill="FFFFFF"/>
        </w:rPr>
        <w:t>c</w:t>
      </w:r>
      <w:r w:rsidR="005E478B" w:rsidRPr="000769EE">
        <w:rPr>
          <w:rFonts w:ascii="Times New Roman" w:hAnsi="Times New Roman" w:cs="Times New Roman"/>
          <w:color w:val="222222"/>
          <w:sz w:val="24"/>
          <w:szCs w:val="24"/>
          <w:shd w:val="clear" w:color="auto" w:fill="FFFFFF"/>
        </w:rPr>
        <w:t>ept to analyze the concept by DeGe</w:t>
      </w:r>
      <w:r w:rsidR="002718BE" w:rsidRPr="000769EE">
        <w:rPr>
          <w:rFonts w:ascii="Times New Roman" w:hAnsi="Times New Roman" w:cs="Times New Roman"/>
          <w:color w:val="222222"/>
          <w:sz w:val="24"/>
          <w:szCs w:val="24"/>
          <w:shd w:val="clear" w:color="auto" w:fill="FFFFFF"/>
        </w:rPr>
        <w:t>o</w:t>
      </w:r>
      <w:r w:rsidR="005E478B" w:rsidRPr="000769EE">
        <w:rPr>
          <w:rFonts w:ascii="Times New Roman" w:hAnsi="Times New Roman" w:cs="Times New Roman"/>
          <w:color w:val="222222"/>
          <w:sz w:val="24"/>
          <w:szCs w:val="24"/>
          <w:shd w:val="clear" w:color="auto" w:fill="FFFFFF"/>
        </w:rPr>
        <w:t>rge</w:t>
      </w:r>
      <w:r w:rsidR="000B1801" w:rsidRPr="000769EE">
        <w:rPr>
          <w:rFonts w:ascii="Times New Roman" w:hAnsi="Times New Roman" w:cs="Times New Roman"/>
          <w:color w:val="222222"/>
          <w:sz w:val="24"/>
          <w:szCs w:val="24"/>
          <w:shd w:val="clear" w:color="auto" w:fill="FFFFFF"/>
        </w:rPr>
        <w:t>,</w:t>
      </w:r>
      <w:r w:rsidR="005E478B" w:rsidRPr="000769EE">
        <w:rPr>
          <w:rFonts w:ascii="Times New Roman" w:hAnsi="Times New Roman" w:cs="Times New Roman"/>
          <w:color w:val="222222"/>
          <w:sz w:val="24"/>
          <w:szCs w:val="24"/>
          <w:shd w:val="clear" w:color="auto" w:fill="FFFFFF"/>
        </w:rPr>
        <w:t xml:space="preserve"> trying to explore more about the ethical responsibilities of engineers</w:t>
      </w:r>
      <w:r w:rsidR="009A3103" w:rsidRPr="000769EE">
        <w:rPr>
          <w:rFonts w:ascii="Times New Roman" w:hAnsi="Times New Roman" w:cs="Times New Roman"/>
          <w:color w:val="222222"/>
          <w:sz w:val="24"/>
          <w:szCs w:val="24"/>
          <w:shd w:val="clear" w:color="auto" w:fill="FFFFFF"/>
        </w:rPr>
        <w:t xml:space="preserve"> (</w:t>
      </w:r>
      <w:r w:rsidR="00E267FF" w:rsidRPr="000769EE">
        <w:rPr>
          <w:rFonts w:ascii="Times New Roman" w:hAnsi="Times New Roman" w:cs="Times New Roman"/>
          <w:color w:val="222222"/>
          <w:sz w:val="24"/>
          <w:szCs w:val="24"/>
          <w:shd w:val="clear" w:color="auto" w:fill="FFFFFF"/>
        </w:rPr>
        <w:t>Danley, 1991</w:t>
      </w:r>
      <w:r w:rsidR="009A3103" w:rsidRPr="000769EE">
        <w:rPr>
          <w:rFonts w:ascii="Times New Roman" w:hAnsi="Times New Roman" w:cs="Times New Roman"/>
          <w:color w:val="222222"/>
          <w:sz w:val="24"/>
          <w:szCs w:val="24"/>
          <w:shd w:val="clear" w:color="auto" w:fill="FFFFFF"/>
        </w:rPr>
        <w:t>)</w:t>
      </w:r>
      <w:r w:rsidR="005E478B" w:rsidRPr="000769EE">
        <w:rPr>
          <w:rFonts w:ascii="Times New Roman" w:hAnsi="Times New Roman" w:cs="Times New Roman"/>
          <w:color w:val="222222"/>
          <w:sz w:val="24"/>
          <w:szCs w:val="24"/>
          <w:shd w:val="clear" w:color="auto" w:fill="FFFFFF"/>
        </w:rPr>
        <w:t xml:space="preserve">. </w:t>
      </w:r>
      <w:r w:rsidR="007876F3" w:rsidRPr="000769EE">
        <w:rPr>
          <w:rFonts w:ascii="Times New Roman" w:hAnsi="Times New Roman" w:cs="Times New Roman"/>
          <w:color w:val="222222"/>
          <w:sz w:val="24"/>
          <w:szCs w:val="24"/>
          <w:shd w:val="clear" w:color="auto" w:fill="FFFFFF"/>
        </w:rPr>
        <w:t xml:space="preserve">The </w:t>
      </w:r>
      <w:r w:rsidR="002718BE" w:rsidRPr="000769EE">
        <w:rPr>
          <w:rFonts w:ascii="Times New Roman" w:hAnsi="Times New Roman" w:cs="Times New Roman"/>
          <w:color w:val="222222"/>
          <w:sz w:val="24"/>
          <w:szCs w:val="24"/>
          <w:shd w:val="clear" w:color="auto" w:fill="FFFFFF"/>
        </w:rPr>
        <w:t>article written</w:t>
      </w:r>
      <w:r w:rsidR="007876F3" w:rsidRPr="000769EE">
        <w:rPr>
          <w:rFonts w:ascii="Times New Roman" w:hAnsi="Times New Roman" w:cs="Times New Roman"/>
          <w:color w:val="222222"/>
          <w:sz w:val="24"/>
          <w:szCs w:val="24"/>
          <w:shd w:val="clear" w:color="auto" w:fill="FFFFFF"/>
        </w:rPr>
        <w:t xml:space="preserve"> provides the necessary </w:t>
      </w:r>
      <w:r w:rsidR="00621413" w:rsidRPr="000769EE">
        <w:rPr>
          <w:rFonts w:ascii="Times New Roman" w:hAnsi="Times New Roman" w:cs="Times New Roman"/>
          <w:color w:val="222222"/>
          <w:sz w:val="24"/>
          <w:szCs w:val="24"/>
          <w:shd w:val="clear" w:color="auto" w:fill="FFFFFF"/>
        </w:rPr>
        <w:t>conditions that help answer any o</w:t>
      </w:r>
      <w:r w:rsidR="007876F3" w:rsidRPr="000769EE">
        <w:rPr>
          <w:rFonts w:ascii="Times New Roman" w:hAnsi="Times New Roman" w:cs="Times New Roman"/>
          <w:color w:val="222222"/>
          <w:sz w:val="24"/>
          <w:szCs w:val="24"/>
          <w:shd w:val="clear" w:color="auto" w:fill="FFFFFF"/>
        </w:rPr>
        <w:t xml:space="preserve">ther questions related to the </w:t>
      </w:r>
      <w:r w:rsidR="00621413" w:rsidRPr="000769EE">
        <w:rPr>
          <w:rFonts w:ascii="Times New Roman" w:hAnsi="Times New Roman" w:cs="Times New Roman"/>
          <w:color w:val="222222"/>
          <w:sz w:val="24"/>
          <w:szCs w:val="24"/>
          <w:shd w:val="clear" w:color="auto" w:fill="FFFFFF"/>
        </w:rPr>
        <w:t>issues raised.</w:t>
      </w:r>
    </w:p>
    <w:p w:rsidR="00BB2D4A" w:rsidRPr="000769EE" w:rsidRDefault="00A741D5" w:rsidP="00455400">
      <w:pPr>
        <w:spacing w:line="48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t>C</w:t>
      </w:r>
      <w:r w:rsidR="00E05998" w:rsidRPr="000769EE">
        <w:rPr>
          <w:rFonts w:ascii="Times New Roman" w:hAnsi="Times New Roman" w:cs="Times New Roman"/>
          <w:b/>
          <w:color w:val="222222"/>
          <w:sz w:val="24"/>
          <w:szCs w:val="24"/>
          <w:shd w:val="clear" w:color="auto" w:fill="FFFFFF"/>
        </w:rPr>
        <w:t>omprehensive examples of Modus T</w:t>
      </w:r>
      <w:r w:rsidRPr="000769EE">
        <w:rPr>
          <w:rFonts w:ascii="Times New Roman" w:hAnsi="Times New Roman" w:cs="Times New Roman"/>
          <w:b/>
          <w:color w:val="222222"/>
          <w:sz w:val="24"/>
          <w:szCs w:val="24"/>
          <w:shd w:val="clear" w:color="auto" w:fill="FFFFFF"/>
        </w:rPr>
        <w:t>ollens</w:t>
      </w:r>
    </w:p>
    <w:p w:rsidR="00BB2D4A" w:rsidRPr="000769EE" w:rsidRDefault="005464AD"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M</w:t>
      </w:r>
      <w:r w:rsidR="009E443D" w:rsidRPr="000769EE">
        <w:rPr>
          <w:rFonts w:ascii="Times New Roman" w:hAnsi="Times New Roman" w:cs="Times New Roman"/>
          <w:color w:val="222222"/>
          <w:sz w:val="24"/>
          <w:szCs w:val="24"/>
          <w:shd w:val="clear" w:color="auto" w:fill="FFFFFF"/>
        </w:rPr>
        <w:t>odus</w:t>
      </w:r>
      <w:r w:rsidR="004A779A" w:rsidRPr="000769EE">
        <w:rPr>
          <w:rFonts w:ascii="Times New Roman" w:hAnsi="Times New Roman" w:cs="Times New Roman"/>
          <w:color w:val="222222"/>
          <w:sz w:val="24"/>
          <w:szCs w:val="24"/>
          <w:shd w:val="clear" w:color="auto" w:fill="FFFFFF"/>
        </w:rPr>
        <w:t xml:space="preserve"> T</w:t>
      </w:r>
      <w:r w:rsidR="009E443D" w:rsidRPr="000769EE">
        <w:rPr>
          <w:rFonts w:ascii="Times New Roman" w:hAnsi="Times New Roman" w:cs="Times New Roman"/>
          <w:color w:val="222222"/>
          <w:sz w:val="24"/>
          <w:szCs w:val="24"/>
          <w:shd w:val="clear" w:color="auto" w:fill="FFFFFF"/>
        </w:rPr>
        <w:t xml:space="preserve">ollens </w:t>
      </w:r>
      <w:r w:rsidR="008D7E44">
        <w:rPr>
          <w:rFonts w:ascii="Times New Roman" w:hAnsi="Times New Roman" w:cs="Times New Roman"/>
          <w:color w:val="222222"/>
          <w:sz w:val="24"/>
          <w:szCs w:val="24"/>
          <w:shd w:val="clear" w:color="auto" w:fill="FFFFFF"/>
        </w:rPr>
        <w:t>concept is</w:t>
      </w:r>
      <w:r w:rsidR="009E443D" w:rsidRPr="000769EE">
        <w:rPr>
          <w:rFonts w:ascii="Times New Roman" w:hAnsi="Times New Roman" w:cs="Times New Roman"/>
          <w:color w:val="222222"/>
          <w:sz w:val="24"/>
          <w:szCs w:val="24"/>
          <w:shd w:val="clear" w:color="auto" w:fill="FFFFFF"/>
        </w:rPr>
        <w:t xml:space="preserve"> used in various professional fields and thus ha</w:t>
      </w:r>
      <w:r w:rsidR="00792F9B">
        <w:rPr>
          <w:rFonts w:ascii="Times New Roman" w:hAnsi="Times New Roman" w:cs="Times New Roman"/>
          <w:color w:val="222222"/>
          <w:sz w:val="24"/>
          <w:szCs w:val="24"/>
          <w:shd w:val="clear" w:color="auto" w:fill="FFFFFF"/>
        </w:rPr>
        <w:t>s</w:t>
      </w:r>
      <w:r w:rsidR="009E443D" w:rsidRPr="000769EE">
        <w:rPr>
          <w:rFonts w:ascii="Times New Roman" w:hAnsi="Times New Roman" w:cs="Times New Roman"/>
          <w:color w:val="222222"/>
          <w:sz w:val="24"/>
          <w:szCs w:val="24"/>
          <w:shd w:val="clear" w:color="auto" w:fill="FFFFFF"/>
        </w:rPr>
        <w:t xml:space="preserve"> numeous examples. </w:t>
      </w:r>
      <w:r w:rsidR="00996A20" w:rsidRPr="000769EE">
        <w:rPr>
          <w:rFonts w:ascii="Times New Roman" w:hAnsi="Times New Roman" w:cs="Times New Roman"/>
          <w:color w:val="222222"/>
          <w:sz w:val="24"/>
          <w:szCs w:val="24"/>
          <w:shd w:val="clear" w:color="auto" w:fill="FFFFFF"/>
        </w:rPr>
        <w:t>A</w:t>
      </w:r>
      <w:r w:rsidR="00A741D5" w:rsidRPr="000769EE">
        <w:rPr>
          <w:rFonts w:ascii="Times New Roman" w:hAnsi="Times New Roman" w:cs="Times New Roman"/>
          <w:color w:val="222222"/>
          <w:sz w:val="24"/>
          <w:szCs w:val="24"/>
          <w:shd w:val="clear" w:color="auto" w:fill="FFFFFF"/>
        </w:rPr>
        <w:t>n example of the mod</w:t>
      </w:r>
      <w:r w:rsidR="00BB2D4A" w:rsidRPr="000769EE">
        <w:rPr>
          <w:rFonts w:ascii="Times New Roman" w:hAnsi="Times New Roman" w:cs="Times New Roman"/>
          <w:color w:val="222222"/>
          <w:sz w:val="24"/>
          <w:szCs w:val="24"/>
          <w:shd w:val="clear" w:color="auto" w:fill="FFFFFF"/>
        </w:rPr>
        <w:t>us tollens is;</w:t>
      </w:r>
    </w:p>
    <w:p w:rsidR="00BB2D4A" w:rsidRPr="000769EE" w:rsidRDefault="00B8204E"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If</w:t>
      </w:r>
      <w:r w:rsidR="00B91A86" w:rsidRPr="000769EE">
        <w:rPr>
          <w:rFonts w:ascii="Times New Roman" w:hAnsi="Times New Roman" w:cs="Times New Roman"/>
          <w:color w:val="222222"/>
          <w:sz w:val="24"/>
          <w:szCs w:val="24"/>
          <w:shd w:val="clear" w:color="auto" w:fill="FFFFFF"/>
        </w:rPr>
        <w:t xml:space="preserve"> I </w:t>
      </w:r>
      <w:r w:rsidR="00996A20" w:rsidRPr="000769EE">
        <w:rPr>
          <w:rFonts w:ascii="Times New Roman" w:hAnsi="Times New Roman" w:cs="Times New Roman"/>
          <w:color w:val="222222"/>
          <w:sz w:val="24"/>
          <w:szCs w:val="24"/>
          <w:shd w:val="clear" w:color="auto" w:fill="FFFFFF"/>
        </w:rPr>
        <w:t>have the phone</w:t>
      </w:r>
      <w:r w:rsidR="00085A20" w:rsidRPr="000769EE">
        <w:rPr>
          <w:rFonts w:ascii="Times New Roman" w:hAnsi="Times New Roman" w:cs="Times New Roman"/>
          <w:color w:val="222222"/>
          <w:sz w:val="24"/>
          <w:szCs w:val="24"/>
          <w:shd w:val="clear" w:color="auto" w:fill="FFFFFF"/>
        </w:rPr>
        <w:t>'</w:t>
      </w:r>
      <w:r w:rsidR="00B91A86" w:rsidRPr="000769EE">
        <w:rPr>
          <w:rFonts w:ascii="Times New Roman" w:hAnsi="Times New Roman" w:cs="Times New Roman"/>
          <w:color w:val="222222"/>
          <w:sz w:val="24"/>
          <w:szCs w:val="24"/>
          <w:shd w:val="clear" w:color="auto" w:fill="FFFFFF"/>
        </w:rPr>
        <w:t>s password, then I can unlock it.</w:t>
      </w:r>
    </w:p>
    <w:p w:rsidR="00996A20" w:rsidRPr="000769EE" w:rsidRDefault="00996A20"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I cannot unlock the phone</w:t>
      </w:r>
    </w:p>
    <w:p w:rsidR="00996A20" w:rsidRPr="000769EE" w:rsidRDefault="0005293A"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Therefore,</w:t>
      </w:r>
      <w:r w:rsidR="00996A20" w:rsidRPr="000769EE">
        <w:rPr>
          <w:rFonts w:ascii="Times New Roman" w:hAnsi="Times New Roman" w:cs="Times New Roman"/>
          <w:color w:val="222222"/>
          <w:sz w:val="24"/>
          <w:szCs w:val="24"/>
          <w:shd w:val="clear" w:color="auto" w:fill="FFFFFF"/>
        </w:rPr>
        <w:t xml:space="preserve"> I do not have the password</w:t>
      </w:r>
      <w:r w:rsidRPr="000769EE">
        <w:rPr>
          <w:rFonts w:ascii="Times New Roman" w:hAnsi="Times New Roman" w:cs="Times New Roman"/>
          <w:color w:val="222222"/>
          <w:sz w:val="24"/>
          <w:szCs w:val="24"/>
          <w:shd w:val="clear" w:color="auto" w:fill="FFFFFF"/>
        </w:rPr>
        <w:t xml:space="preserve">. </w:t>
      </w:r>
    </w:p>
    <w:p w:rsidR="00DD2CC6" w:rsidRPr="000769EE" w:rsidRDefault="00FD759A"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By accepting the two premises, the argument in the above exa</w:t>
      </w:r>
      <w:r w:rsidR="00E7301D" w:rsidRPr="000769EE">
        <w:rPr>
          <w:rFonts w:ascii="Times New Roman" w:hAnsi="Times New Roman" w:cs="Times New Roman"/>
          <w:color w:val="222222"/>
          <w:sz w:val="24"/>
          <w:szCs w:val="24"/>
          <w:shd w:val="clear" w:color="auto" w:fill="FFFFFF"/>
        </w:rPr>
        <w:t>mple is considered to be valid even though in real life</w:t>
      </w:r>
      <w:r w:rsidR="00A741D5" w:rsidRPr="000769EE">
        <w:rPr>
          <w:rFonts w:ascii="Times New Roman" w:hAnsi="Times New Roman" w:cs="Times New Roman"/>
          <w:color w:val="222222"/>
          <w:sz w:val="24"/>
          <w:szCs w:val="24"/>
          <w:shd w:val="clear" w:color="auto" w:fill="FFFFFF"/>
        </w:rPr>
        <w:t>,</w:t>
      </w:r>
      <w:r w:rsidR="00E7301D" w:rsidRPr="000769EE">
        <w:rPr>
          <w:rFonts w:ascii="Times New Roman" w:hAnsi="Times New Roman" w:cs="Times New Roman"/>
          <w:color w:val="222222"/>
          <w:sz w:val="24"/>
          <w:szCs w:val="24"/>
          <w:shd w:val="clear" w:color="auto" w:fill="FFFFFF"/>
        </w:rPr>
        <w:t xml:space="preserve"> there are many other reasons why I can fail to unlock the phone even if I have the password.</w:t>
      </w:r>
    </w:p>
    <w:p w:rsidR="008C75D5" w:rsidRPr="000769EE" w:rsidRDefault="00792F9B" w:rsidP="00CF52BA">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Another example o</w:t>
      </w:r>
      <w:r w:rsidR="00A741D5" w:rsidRPr="000769EE">
        <w:rPr>
          <w:rFonts w:ascii="Times New Roman" w:hAnsi="Times New Roman" w:cs="Times New Roman"/>
          <w:color w:val="222222"/>
          <w:sz w:val="24"/>
          <w:szCs w:val="24"/>
          <w:shd w:val="clear" w:color="auto" w:fill="FFFFFF"/>
        </w:rPr>
        <w:t>f mod</w:t>
      </w:r>
      <w:r w:rsidR="008C75D5" w:rsidRPr="000769EE">
        <w:rPr>
          <w:rFonts w:ascii="Times New Roman" w:hAnsi="Times New Roman" w:cs="Times New Roman"/>
          <w:color w:val="222222"/>
          <w:sz w:val="24"/>
          <w:szCs w:val="24"/>
          <w:shd w:val="clear" w:color="auto" w:fill="FFFFFF"/>
        </w:rPr>
        <w:t>us tollens is:</w:t>
      </w:r>
    </w:p>
    <w:p w:rsidR="00B40CFF" w:rsidRDefault="008C75D5"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If the dog barks, then there is someone outside</w:t>
      </w:r>
    </w:p>
    <w:p w:rsidR="008C75D5" w:rsidRPr="000769EE" w:rsidRDefault="008C75D5"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The dog did not bark</w:t>
      </w:r>
    </w:p>
    <w:p w:rsidR="008C75D5" w:rsidRPr="000769EE" w:rsidRDefault="00907BC6"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Therefore,</w:t>
      </w:r>
      <w:r w:rsidR="00B50DDB">
        <w:rPr>
          <w:rFonts w:ascii="Times New Roman" w:hAnsi="Times New Roman" w:cs="Times New Roman"/>
          <w:color w:val="222222"/>
          <w:sz w:val="24"/>
          <w:szCs w:val="24"/>
          <w:shd w:val="clear" w:color="auto" w:fill="FFFFFF"/>
        </w:rPr>
        <w:t xml:space="preserve"> there is no one</w:t>
      </w:r>
      <w:r w:rsidR="008C75D5" w:rsidRPr="000769EE">
        <w:rPr>
          <w:rFonts w:ascii="Times New Roman" w:hAnsi="Times New Roman" w:cs="Times New Roman"/>
          <w:color w:val="222222"/>
          <w:sz w:val="24"/>
          <w:szCs w:val="24"/>
          <w:shd w:val="clear" w:color="auto" w:fill="FFFFFF"/>
        </w:rPr>
        <w:t xml:space="preserve"> outside</w:t>
      </w:r>
    </w:p>
    <w:p w:rsidR="00907BC6" w:rsidRPr="000769EE" w:rsidRDefault="00506A35" w:rsidP="00CF52BA">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When we assume the</w:t>
      </w:r>
      <w:r w:rsidR="00B50DDB">
        <w:rPr>
          <w:rFonts w:ascii="Times New Roman" w:hAnsi="Times New Roman" w:cs="Times New Roman"/>
          <w:color w:val="222222"/>
          <w:sz w:val="24"/>
          <w:szCs w:val="24"/>
          <w:shd w:val="clear" w:color="auto" w:fill="FFFFFF"/>
        </w:rPr>
        <w:t xml:space="preserve"> first </w:t>
      </w:r>
      <w:r w:rsidR="00907BC6" w:rsidRPr="000769EE">
        <w:rPr>
          <w:rFonts w:ascii="Times New Roman" w:hAnsi="Times New Roman" w:cs="Times New Roman"/>
          <w:color w:val="222222"/>
          <w:sz w:val="24"/>
          <w:szCs w:val="24"/>
          <w:shd w:val="clear" w:color="auto" w:fill="FFFFFF"/>
        </w:rPr>
        <w:t xml:space="preserve">premises to be true means that the only time there is someone outside </w:t>
      </w:r>
      <w:r w:rsidR="00B50DDB">
        <w:rPr>
          <w:rFonts w:ascii="Times New Roman" w:hAnsi="Times New Roman" w:cs="Times New Roman"/>
          <w:color w:val="222222"/>
          <w:sz w:val="24"/>
          <w:szCs w:val="24"/>
          <w:shd w:val="clear" w:color="auto" w:fill="FFFFFF"/>
        </w:rPr>
        <w:t>is when the dog</w:t>
      </w:r>
      <w:r w:rsidR="00907BC6" w:rsidRPr="000769EE">
        <w:rPr>
          <w:rFonts w:ascii="Times New Roman" w:hAnsi="Times New Roman" w:cs="Times New Roman"/>
          <w:color w:val="222222"/>
          <w:sz w:val="24"/>
          <w:szCs w:val="24"/>
          <w:shd w:val="clear" w:color="auto" w:fill="FFFFFF"/>
        </w:rPr>
        <w:t xml:space="preserve"> bark. </w:t>
      </w:r>
      <w:r w:rsidR="00B50DDB">
        <w:rPr>
          <w:rFonts w:ascii="Times New Roman" w:hAnsi="Times New Roman" w:cs="Times New Roman"/>
          <w:color w:val="222222"/>
          <w:sz w:val="24"/>
          <w:szCs w:val="24"/>
          <w:shd w:val="clear" w:color="auto" w:fill="FFFFFF"/>
        </w:rPr>
        <w:t xml:space="preserve">Therefore, </w:t>
      </w:r>
      <w:r w:rsidR="00883FD3">
        <w:rPr>
          <w:rFonts w:ascii="Times New Roman" w:hAnsi="Times New Roman" w:cs="Times New Roman"/>
          <w:color w:val="222222"/>
          <w:sz w:val="24"/>
          <w:szCs w:val="24"/>
          <w:shd w:val="clear" w:color="auto" w:fill="FFFFFF"/>
        </w:rPr>
        <w:t xml:space="preserve">the </w:t>
      </w:r>
      <w:r w:rsidR="00B50DDB">
        <w:rPr>
          <w:rFonts w:ascii="Times New Roman" w:hAnsi="Times New Roman" w:cs="Times New Roman"/>
          <w:color w:val="222222"/>
          <w:sz w:val="24"/>
          <w:szCs w:val="24"/>
          <w:shd w:val="clear" w:color="auto" w:fill="FFFFFF"/>
        </w:rPr>
        <w:t>f</w:t>
      </w:r>
      <w:r w:rsidR="00907BC6" w:rsidRPr="000769EE">
        <w:rPr>
          <w:rFonts w:ascii="Times New Roman" w:hAnsi="Times New Roman" w:cs="Times New Roman"/>
          <w:color w:val="222222"/>
          <w:sz w:val="24"/>
          <w:szCs w:val="24"/>
          <w:shd w:val="clear" w:color="auto" w:fill="FFFFFF"/>
        </w:rPr>
        <w:t xml:space="preserve">ailure of the dog to </w:t>
      </w:r>
      <w:r w:rsidR="00883FD3">
        <w:rPr>
          <w:rFonts w:ascii="Times New Roman" w:hAnsi="Times New Roman" w:cs="Times New Roman"/>
          <w:color w:val="222222"/>
          <w:sz w:val="24"/>
          <w:szCs w:val="24"/>
          <w:shd w:val="clear" w:color="auto" w:fill="FFFFFF"/>
        </w:rPr>
        <w:t xml:space="preserve">bark means there is no one </w:t>
      </w:r>
      <w:r w:rsidR="00907BC6" w:rsidRPr="000769EE">
        <w:rPr>
          <w:rFonts w:ascii="Times New Roman" w:hAnsi="Times New Roman" w:cs="Times New Roman"/>
          <w:color w:val="222222"/>
          <w:sz w:val="24"/>
          <w:szCs w:val="24"/>
          <w:shd w:val="clear" w:color="auto" w:fill="FFFFFF"/>
        </w:rPr>
        <w:t xml:space="preserve">outside. </w:t>
      </w:r>
      <w:r w:rsidR="00BA5832" w:rsidRPr="000769EE">
        <w:rPr>
          <w:rFonts w:ascii="Times New Roman" w:hAnsi="Times New Roman" w:cs="Times New Roman"/>
          <w:color w:val="222222"/>
          <w:sz w:val="24"/>
          <w:szCs w:val="24"/>
          <w:shd w:val="clear" w:color="auto" w:fill="FFFFFF"/>
        </w:rPr>
        <w:t xml:space="preserve">It makes this a valid statement considering the idea </w:t>
      </w:r>
      <w:r w:rsidR="00672CF4" w:rsidRPr="000769EE">
        <w:rPr>
          <w:rFonts w:ascii="Times New Roman" w:hAnsi="Times New Roman" w:cs="Times New Roman"/>
          <w:color w:val="222222"/>
          <w:sz w:val="24"/>
          <w:szCs w:val="24"/>
          <w:shd w:val="clear" w:color="auto" w:fill="FFFFFF"/>
        </w:rPr>
        <w:t>that the second p</w:t>
      </w:r>
      <w:r w:rsidR="00BA5832" w:rsidRPr="000769EE">
        <w:rPr>
          <w:rFonts w:ascii="Times New Roman" w:hAnsi="Times New Roman" w:cs="Times New Roman"/>
          <w:color w:val="222222"/>
          <w:sz w:val="24"/>
          <w:szCs w:val="24"/>
          <w:shd w:val="clear" w:color="auto" w:fill="FFFFFF"/>
        </w:rPr>
        <w:t xml:space="preserve">remise cannot be right when the first is wrong. </w:t>
      </w:r>
      <w:r w:rsidR="00883FD3">
        <w:rPr>
          <w:rFonts w:ascii="Times New Roman" w:hAnsi="Times New Roman" w:cs="Times New Roman"/>
          <w:color w:val="222222"/>
          <w:sz w:val="24"/>
          <w:szCs w:val="24"/>
          <w:shd w:val="clear" w:color="auto" w:fill="FFFFFF"/>
        </w:rPr>
        <w:t>T</w:t>
      </w:r>
      <w:r w:rsidR="008356BD" w:rsidRPr="000769EE">
        <w:rPr>
          <w:rFonts w:ascii="Times New Roman" w:hAnsi="Times New Roman" w:cs="Times New Roman"/>
          <w:color w:val="222222"/>
          <w:sz w:val="24"/>
          <w:szCs w:val="24"/>
          <w:shd w:val="clear" w:color="auto" w:fill="FFFFFF"/>
        </w:rPr>
        <w:t xml:space="preserve">he argument is valid according to the modus </w:t>
      </w:r>
      <w:r w:rsidR="00883FD3">
        <w:rPr>
          <w:rFonts w:ascii="Times New Roman" w:hAnsi="Times New Roman" w:cs="Times New Roman"/>
          <w:color w:val="222222"/>
          <w:sz w:val="24"/>
          <w:szCs w:val="24"/>
          <w:shd w:val="clear" w:color="auto" w:fill="FFFFFF"/>
        </w:rPr>
        <w:t>tollens e</w:t>
      </w:r>
      <w:r w:rsidR="008356BD" w:rsidRPr="000769EE">
        <w:rPr>
          <w:rFonts w:ascii="Times New Roman" w:hAnsi="Times New Roman" w:cs="Times New Roman"/>
          <w:color w:val="222222"/>
          <w:sz w:val="24"/>
          <w:szCs w:val="24"/>
          <w:shd w:val="clear" w:color="auto" w:fill="FFFFFF"/>
        </w:rPr>
        <w:t>ven t</w:t>
      </w:r>
      <w:r w:rsidR="00025881" w:rsidRPr="000769EE">
        <w:rPr>
          <w:rFonts w:ascii="Times New Roman" w:hAnsi="Times New Roman" w:cs="Times New Roman"/>
          <w:color w:val="222222"/>
          <w:sz w:val="24"/>
          <w:szCs w:val="24"/>
          <w:shd w:val="clear" w:color="auto" w:fill="FFFFFF"/>
        </w:rPr>
        <w:t>h</w:t>
      </w:r>
      <w:r w:rsidR="008356BD" w:rsidRPr="000769EE">
        <w:rPr>
          <w:rFonts w:ascii="Times New Roman" w:hAnsi="Times New Roman" w:cs="Times New Roman"/>
          <w:color w:val="222222"/>
          <w:sz w:val="24"/>
          <w:szCs w:val="24"/>
          <w:shd w:val="clear" w:color="auto" w:fill="FFFFFF"/>
        </w:rPr>
        <w:t xml:space="preserve">ough </w:t>
      </w:r>
      <w:r w:rsidR="008356BD" w:rsidRPr="000769EE">
        <w:rPr>
          <w:rFonts w:ascii="Times New Roman" w:hAnsi="Times New Roman" w:cs="Times New Roman"/>
          <w:color w:val="222222"/>
          <w:sz w:val="24"/>
          <w:szCs w:val="24"/>
          <w:shd w:val="clear" w:color="auto" w:fill="FFFFFF"/>
        </w:rPr>
        <w:lastRenderedPageBreak/>
        <w:t xml:space="preserve">there are possibilities that thedog </w:t>
      </w:r>
      <w:r w:rsidR="00883FD3">
        <w:rPr>
          <w:rFonts w:ascii="Times New Roman" w:hAnsi="Times New Roman" w:cs="Times New Roman"/>
          <w:color w:val="222222"/>
          <w:sz w:val="24"/>
          <w:szCs w:val="24"/>
          <w:shd w:val="clear" w:color="auto" w:fill="FFFFFF"/>
        </w:rPr>
        <w:t>might fail to detect an intruder. Therefore the argument</w:t>
      </w:r>
      <w:r w:rsidR="008356BD" w:rsidRPr="000769EE">
        <w:rPr>
          <w:rFonts w:ascii="Times New Roman" w:hAnsi="Times New Roman" w:cs="Times New Roman"/>
          <w:color w:val="222222"/>
          <w:sz w:val="24"/>
          <w:szCs w:val="24"/>
          <w:shd w:val="clear" w:color="auto" w:fill="FFFFFF"/>
        </w:rPr>
        <w:t xml:space="preserve"> cannot </w:t>
      </w:r>
      <w:r w:rsidR="00151CFA">
        <w:rPr>
          <w:rFonts w:ascii="Times New Roman" w:hAnsi="Times New Roman" w:cs="Times New Roman"/>
          <w:color w:val="222222"/>
          <w:sz w:val="24"/>
          <w:szCs w:val="24"/>
          <w:shd w:val="clear" w:color="auto" w:fill="FFFFFF"/>
        </w:rPr>
        <w:t xml:space="preserve">be </w:t>
      </w:r>
      <w:r w:rsidR="00883FD3">
        <w:rPr>
          <w:rFonts w:ascii="Times New Roman" w:hAnsi="Times New Roman" w:cs="Times New Roman"/>
          <w:color w:val="222222"/>
          <w:sz w:val="24"/>
          <w:szCs w:val="24"/>
          <w:shd w:val="clear" w:color="auto" w:fill="FFFFFF"/>
        </w:rPr>
        <w:t>invalidate</w:t>
      </w:r>
      <w:r w:rsidR="00151CFA">
        <w:rPr>
          <w:rFonts w:ascii="Times New Roman" w:hAnsi="Times New Roman" w:cs="Times New Roman"/>
          <w:color w:val="222222"/>
          <w:sz w:val="24"/>
          <w:szCs w:val="24"/>
          <w:shd w:val="clear" w:color="auto" w:fill="FFFFFF"/>
        </w:rPr>
        <w:t>d</w:t>
      </w:r>
      <w:r w:rsidR="008356BD" w:rsidRPr="000769EE">
        <w:rPr>
          <w:rFonts w:ascii="Times New Roman" w:hAnsi="Times New Roman" w:cs="Times New Roman"/>
          <w:color w:val="222222"/>
          <w:sz w:val="24"/>
          <w:szCs w:val="24"/>
          <w:shd w:val="clear" w:color="auto" w:fill="FFFFFF"/>
        </w:rPr>
        <w:t xml:space="preserve"> since if the first premise is true</w:t>
      </w:r>
      <w:r w:rsidR="00151CFA">
        <w:rPr>
          <w:rFonts w:ascii="Times New Roman" w:hAnsi="Times New Roman" w:cs="Times New Roman"/>
          <w:color w:val="222222"/>
          <w:sz w:val="24"/>
          <w:szCs w:val="24"/>
          <w:shd w:val="clear" w:color="auto" w:fill="FFFFFF"/>
        </w:rPr>
        <w:t>;</w:t>
      </w:r>
      <w:r w:rsidR="008356BD" w:rsidRPr="000769EE">
        <w:rPr>
          <w:rFonts w:ascii="Times New Roman" w:hAnsi="Times New Roman" w:cs="Times New Roman"/>
          <w:color w:val="222222"/>
          <w:sz w:val="24"/>
          <w:szCs w:val="24"/>
          <w:shd w:val="clear" w:color="auto" w:fill="FFFFFF"/>
        </w:rPr>
        <w:t xml:space="preserve"> then the </w:t>
      </w:r>
      <w:r w:rsidR="00025881" w:rsidRPr="000769EE">
        <w:rPr>
          <w:rFonts w:ascii="Times New Roman" w:hAnsi="Times New Roman" w:cs="Times New Roman"/>
          <w:color w:val="222222"/>
          <w:sz w:val="24"/>
          <w:szCs w:val="24"/>
          <w:shd w:val="clear" w:color="auto" w:fill="FFFFFF"/>
        </w:rPr>
        <w:t>second is true t</w:t>
      </w:r>
      <w:r w:rsidR="008356BD" w:rsidRPr="000769EE">
        <w:rPr>
          <w:rFonts w:ascii="Times New Roman" w:hAnsi="Times New Roman" w:cs="Times New Roman"/>
          <w:color w:val="222222"/>
          <w:sz w:val="24"/>
          <w:szCs w:val="24"/>
          <w:shd w:val="clear" w:color="auto" w:fill="FFFFFF"/>
        </w:rPr>
        <w:t xml:space="preserve">oo. </w:t>
      </w:r>
    </w:p>
    <w:p w:rsidR="009608A4" w:rsidRPr="000769EE" w:rsidRDefault="00EE1684"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 xml:space="preserve">A third example of </w:t>
      </w:r>
      <w:r w:rsidR="009608A4" w:rsidRPr="000769EE">
        <w:rPr>
          <w:rFonts w:ascii="Times New Roman" w:hAnsi="Times New Roman" w:cs="Times New Roman"/>
          <w:color w:val="222222"/>
          <w:sz w:val="24"/>
          <w:szCs w:val="24"/>
          <w:shd w:val="clear" w:color="auto" w:fill="FFFFFF"/>
        </w:rPr>
        <w:t>modus tollens is:</w:t>
      </w:r>
    </w:p>
    <w:p w:rsidR="009608A4" w:rsidRPr="000769EE" w:rsidRDefault="009608A4"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If an animal is a bird, then it can fly</w:t>
      </w:r>
    </w:p>
    <w:p w:rsidR="009608A4" w:rsidRPr="000769EE" w:rsidRDefault="009608A4"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An animal cannot fly</w:t>
      </w:r>
    </w:p>
    <w:p w:rsidR="009608A4" w:rsidRPr="000769EE" w:rsidRDefault="009608A4"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Therefore, it is not a bird.</w:t>
      </w:r>
    </w:p>
    <w:p w:rsidR="00907BC6" w:rsidRPr="000769EE" w:rsidRDefault="00B57668"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Similar</w:t>
      </w:r>
      <w:r w:rsidR="008811F4" w:rsidRPr="000769EE">
        <w:rPr>
          <w:rFonts w:ascii="Times New Roman" w:hAnsi="Times New Roman" w:cs="Times New Roman"/>
          <w:color w:val="222222"/>
          <w:sz w:val="24"/>
          <w:szCs w:val="24"/>
          <w:shd w:val="clear" w:color="auto" w:fill="FFFFFF"/>
        </w:rPr>
        <w:t xml:space="preserve"> to the previous arguments, the two premises are considered to be valid argument</w:t>
      </w:r>
      <w:r w:rsidR="00A741D5" w:rsidRPr="000769EE">
        <w:rPr>
          <w:rFonts w:ascii="Times New Roman" w:hAnsi="Times New Roman" w:cs="Times New Roman"/>
          <w:color w:val="222222"/>
          <w:sz w:val="24"/>
          <w:szCs w:val="24"/>
          <w:shd w:val="clear" w:color="auto" w:fill="FFFFFF"/>
        </w:rPr>
        <w:t>s</w:t>
      </w:r>
      <w:r w:rsidR="008811F4" w:rsidRPr="000769EE">
        <w:rPr>
          <w:rFonts w:ascii="Times New Roman" w:hAnsi="Times New Roman" w:cs="Times New Roman"/>
          <w:color w:val="222222"/>
          <w:sz w:val="24"/>
          <w:szCs w:val="24"/>
          <w:shd w:val="clear" w:color="auto" w:fill="FFFFFF"/>
        </w:rPr>
        <w:t>. Therefore, if an animal is a bird, then the first condition is met</w:t>
      </w:r>
      <w:r w:rsidR="00445B03">
        <w:rPr>
          <w:rFonts w:ascii="Times New Roman" w:hAnsi="Times New Roman" w:cs="Times New Roman"/>
          <w:color w:val="222222"/>
          <w:sz w:val="24"/>
          <w:szCs w:val="24"/>
          <w:shd w:val="clear" w:color="auto" w:fill="FFFFFF"/>
        </w:rPr>
        <w:t>. T</w:t>
      </w:r>
      <w:r w:rsidR="008811F4" w:rsidRPr="000769EE">
        <w:rPr>
          <w:rFonts w:ascii="Times New Roman" w:hAnsi="Times New Roman" w:cs="Times New Roman"/>
          <w:color w:val="222222"/>
          <w:sz w:val="24"/>
          <w:szCs w:val="24"/>
          <w:shd w:val="clear" w:color="auto" w:fill="FFFFFF"/>
        </w:rPr>
        <w:t xml:space="preserve">he second </w:t>
      </w:r>
      <w:r w:rsidR="00445B03">
        <w:rPr>
          <w:rFonts w:ascii="Times New Roman" w:hAnsi="Times New Roman" w:cs="Times New Roman"/>
          <w:color w:val="222222"/>
          <w:sz w:val="24"/>
          <w:szCs w:val="24"/>
          <w:shd w:val="clear" w:color="auto" w:fill="FFFFFF"/>
        </w:rPr>
        <w:t>condition</w:t>
      </w:r>
      <w:r w:rsidR="00A741D5" w:rsidRPr="000769EE">
        <w:rPr>
          <w:rFonts w:ascii="Times New Roman" w:hAnsi="Times New Roman" w:cs="Times New Roman"/>
          <w:color w:val="222222"/>
          <w:sz w:val="24"/>
          <w:szCs w:val="24"/>
          <w:shd w:val="clear" w:color="auto" w:fill="FFFFFF"/>
        </w:rPr>
        <w:t>,</w:t>
      </w:r>
      <w:r w:rsidR="008811F4" w:rsidRPr="000769EE">
        <w:rPr>
          <w:rFonts w:ascii="Times New Roman" w:hAnsi="Times New Roman" w:cs="Times New Roman"/>
          <w:color w:val="222222"/>
          <w:sz w:val="24"/>
          <w:szCs w:val="24"/>
          <w:shd w:val="clear" w:color="auto" w:fill="FFFFFF"/>
        </w:rPr>
        <w:t xml:space="preserve"> its ability to fly</w:t>
      </w:r>
      <w:r w:rsidR="00A741D5" w:rsidRPr="000769EE">
        <w:rPr>
          <w:rFonts w:ascii="Times New Roman" w:hAnsi="Times New Roman" w:cs="Times New Roman"/>
          <w:color w:val="222222"/>
          <w:sz w:val="24"/>
          <w:szCs w:val="24"/>
          <w:shd w:val="clear" w:color="auto" w:fill="FFFFFF"/>
        </w:rPr>
        <w:t>,</w:t>
      </w:r>
      <w:r w:rsidR="008811F4" w:rsidRPr="000769EE">
        <w:rPr>
          <w:rFonts w:ascii="Times New Roman" w:hAnsi="Times New Roman" w:cs="Times New Roman"/>
          <w:color w:val="222222"/>
          <w:sz w:val="24"/>
          <w:szCs w:val="24"/>
          <w:shd w:val="clear" w:color="auto" w:fill="FFFFFF"/>
        </w:rPr>
        <w:t xml:space="preserve"> is automatically met according to the valid statement. </w:t>
      </w:r>
      <w:r w:rsidR="00D30949" w:rsidRPr="000769EE">
        <w:rPr>
          <w:rFonts w:ascii="Times New Roman" w:hAnsi="Times New Roman" w:cs="Times New Roman"/>
          <w:color w:val="222222"/>
          <w:sz w:val="24"/>
          <w:szCs w:val="24"/>
          <w:shd w:val="clear" w:color="auto" w:fill="FFFFFF"/>
        </w:rPr>
        <w:t xml:space="preserve">Of course, </w:t>
      </w:r>
      <w:r w:rsidR="00445B03">
        <w:rPr>
          <w:rFonts w:ascii="Times New Roman" w:hAnsi="Times New Roman" w:cs="Times New Roman"/>
          <w:color w:val="222222"/>
          <w:sz w:val="24"/>
          <w:szCs w:val="24"/>
          <w:shd w:val="clear" w:color="auto" w:fill="FFFFFF"/>
        </w:rPr>
        <w:t>some birds cannot fly in real life,</w:t>
      </w:r>
      <w:r w:rsidR="008C6206" w:rsidRPr="000769EE">
        <w:rPr>
          <w:rFonts w:ascii="Times New Roman" w:hAnsi="Times New Roman" w:cs="Times New Roman"/>
          <w:color w:val="222222"/>
          <w:sz w:val="24"/>
          <w:szCs w:val="24"/>
          <w:shd w:val="clear" w:color="auto" w:fill="FFFFFF"/>
        </w:rPr>
        <w:t xml:space="preserve"> and</w:t>
      </w:r>
      <w:r w:rsidR="00445B03">
        <w:rPr>
          <w:rFonts w:ascii="Times New Roman" w:hAnsi="Times New Roman" w:cs="Times New Roman"/>
          <w:color w:val="222222"/>
          <w:sz w:val="24"/>
          <w:szCs w:val="24"/>
          <w:shd w:val="clear" w:color="auto" w:fill="FFFFFF"/>
        </w:rPr>
        <w:t xml:space="preserve"> others that are not birds </w:t>
      </w:r>
      <w:r w:rsidR="008C6206" w:rsidRPr="000769EE">
        <w:rPr>
          <w:rFonts w:ascii="Times New Roman" w:hAnsi="Times New Roman" w:cs="Times New Roman"/>
          <w:color w:val="222222"/>
          <w:sz w:val="24"/>
          <w:szCs w:val="24"/>
          <w:shd w:val="clear" w:color="auto" w:fill="FFFFFF"/>
        </w:rPr>
        <w:t>can fly</w:t>
      </w:r>
      <w:r w:rsidR="00A741D5" w:rsidRPr="000769EE">
        <w:rPr>
          <w:rFonts w:ascii="Times New Roman" w:hAnsi="Times New Roman" w:cs="Times New Roman"/>
          <w:color w:val="222222"/>
          <w:sz w:val="24"/>
          <w:szCs w:val="24"/>
          <w:shd w:val="clear" w:color="auto" w:fill="FFFFFF"/>
        </w:rPr>
        <w:t>,</w:t>
      </w:r>
      <w:r w:rsidR="008C6206" w:rsidRPr="000769EE">
        <w:rPr>
          <w:rFonts w:ascii="Times New Roman" w:hAnsi="Times New Roman" w:cs="Times New Roman"/>
          <w:color w:val="222222"/>
          <w:sz w:val="24"/>
          <w:szCs w:val="24"/>
          <w:shd w:val="clear" w:color="auto" w:fill="FFFFFF"/>
        </w:rPr>
        <w:t xml:space="preserve"> but this does not invalidate the argument</w:t>
      </w:r>
      <w:r w:rsidR="00445B03">
        <w:rPr>
          <w:rFonts w:ascii="Times New Roman" w:hAnsi="Times New Roman" w:cs="Times New Roman"/>
          <w:color w:val="222222"/>
          <w:sz w:val="24"/>
          <w:szCs w:val="24"/>
          <w:shd w:val="clear" w:color="auto" w:fill="FFFFFF"/>
        </w:rPr>
        <w:t xml:space="preserve"> either</w:t>
      </w:r>
      <w:r w:rsidR="008C6206" w:rsidRPr="000769EE">
        <w:rPr>
          <w:rFonts w:ascii="Times New Roman" w:hAnsi="Times New Roman" w:cs="Times New Roman"/>
          <w:color w:val="222222"/>
          <w:sz w:val="24"/>
          <w:szCs w:val="24"/>
          <w:shd w:val="clear" w:color="auto" w:fill="FFFFFF"/>
        </w:rPr>
        <w:t xml:space="preserve">. </w:t>
      </w:r>
    </w:p>
    <w:p w:rsidR="00D30949" w:rsidRPr="000769EE" w:rsidRDefault="00D30949" w:rsidP="00455400">
      <w:pPr>
        <w:spacing w:line="48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t>How modus tollens</w:t>
      </w:r>
      <w:r w:rsidR="008C75D5" w:rsidRPr="000769EE">
        <w:rPr>
          <w:rFonts w:ascii="Times New Roman" w:hAnsi="Times New Roman" w:cs="Times New Roman"/>
          <w:b/>
          <w:color w:val="222222"/>
          <w:sz w:val="24"/>
          <w:szCs w:val="24"/>
          <w:shd w:val="clear" w:color="auto" w:fill="FFFFFF"/>
        </w:rPr>
        <w:t xml:space="preserve"> is u</w:t>
      </w:r>
      <w:r w:rsidRPr="000769EE">
        <w:rPr>
          <w:rFonts w:ascii="Times New Roman" w:hAnsi="Times New Roman" w:cs="Times New Roman"/>
          <w:b/>
          <w:color w:val="222222"/>
          <w:sz w:val="24"/>
          <w:szCs w:val="24"/>
          <w:shd w:val="clear" w:color="auto" w:fill="FFFFFF"/>
        </w:rPr>
        <w:t>sed in various settings</w:t>
      </w:r>
    </w:p>
    <w:p w:rsidR="00D30949" w:rsidRPr="000769EE" w:rsidRDefault="00C14946"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Modus tollens is a well-known</w:t>
      </w:r>
      <w:r w:rsidR="00566E88" w:rsidRPr="000769EE">
        <w:rPr>
          <w:rFonts w:ascii="Times New Roman" w:hAnsi="Times New Roman" w:cs="Times New Roman"/>
          <w:color w:val="222222"/>
          <w:sz w:val="24"/>
          <w:szCs w:val="24"/>
          <w:shd w:val="clear" w:color="auto" w:fill="FFFFFF"/>
        </w:rPr>
        <w:t xml:space="preserve"> decision</w:t>
      </w:r>
      <w:r w:rsidR="00567AAD" w:rsidRPr="000769EE">
        <w:rPr>
          <w:rFonts w:ascii="Times New Roman" w:hAnsi="Times New Roman" w:cs="Times New Roman"/>
          <w:color w:val="222222"/>
          <w:sz w:val="24"/>
          <w:szCs w:val="24"/>
          <w:shd w:val="clear" w:color="auto" w:fill="FFFFFF"/>
        </w:rPr>
        <w:t>-</w:t>
      </w:r>
      <w:r w:rsidR="00566E88" w:rsidRPr="000769EE">
        <w:rPr>
          <w:rFonts w:ascii="Times New Roman" w:hAnsi="Times New Roman" w:cs="Times New Roman"/>
          <w:color w:val="222222"/>
          <w:sz w:val="24"/>
          <w:szCs w:val="24"/>
          <w:shd w:val="clear" w:color="auto" w:fill="FFFFFF"/>
        </w:rPr>
        <w:t xml:space="preserve">making tool that is used in many professional </w:t>
      </w:r>
      <w:r w:rsidR="00827DD2" w:rsidRPr="000769EE">
        <w:rPr>
          <w:rFonts w:ascii="Times New Roman" w:hAnsi="Times New Roman" w:cs="Times New Roman"/>
          <w:color w:val="222222"/>
          <w:sz w:val="24"/>
          <w:szCs w:val="24"/>
          <w:shd w:val="clear" w:color="auto" w:fill="FFFFFF"/>
        </w:rPr>
        <w:t>fields</w:t>
      </w:r>
      <w:r w:rsidR="00566E88" w:rsidRPr="000769EE">
        <w:rPr>
          <w:rFonts w:ascii="Times New Roman" w:hAnsi="Times New Roman" w:cs="Times New Roman"/>
          <w:color w:val="222222"/>
          <w:sz w:val="24"/>
          <w:szCs w:val="24"/>
          <w:shd w:val="clear" w:color="auto" w:fill="FFFFFF"/>
        </w:rPr>
        <w:t xml:space="preserve">. </w:t>
      </w:r>
      <w:r w:rsidRPr="000769EE">
        <w:rPr>
          <w:rFonts w:ascii="Times New Roman" w:hAnsi="Times New Roman" w:cs="Times New Roman"/>
          <w:color w:val="222222"/>
          <w:sz w:val="24"/>
          <w:szCs w:val="24"/>
          <w:shd w:val="clear" w:color="auto" w:fill="FFFFFF"/>
        </w:rPr>
        <w:t>I</w:t>
      </w:r>
      <w:r w:rsidR="00032A5C">
        <w:rPr>
          <w:rFonts w:ascii="Times New Roman" w:hAnsi="Times New Roman" w:cs="Times New Roman"/>
          <w:color w:val="222222"/>
          <w:sz w:val="24"/>
          <w:szCs w:val="24"/>
          <w:shd w:val="clear" w:color="auto" w:fill="FFFFFF"/>
        </w:rPr>
        <w:t>n addition, i</w:t>
      </w:r>
      <w:r w:rsidR="00517EF6">
        <w:rPr>
          <w:rFonts w:ascii="Times New Roman" w:hAnsi="Times New Roman" w:cs="Times New Roman"/>
          <w:color w:val="222222"/>
          <w:sz w:val="24"/>
          <w:szCs w:val="24"/>
          <w:shd w:val="clear" w:color="auto" w:fill="FFFFFF"/>
        </w:rPr>
        <w:t>t</w:t>
      </w:r>
      <w:r w:rsidRPr="000769EE">
        <w:rPr>
          <w:rFonts w:ascii="Times New Roman" w:hAnsi="Times New Roman" w:cs="Times New Roman"/>
          <w:color w:val="222222"/>
          <w:sz w:val="24"/>
          <w:szCs w:val="24"/>
          <w:shd w:val="clear" w:color="auto" w:fill="FFFFFF"/>
        </w:rPr>
        <w:t xml:space="preserve"> is widely used in educational settings, organizational settings</w:t>
      </w:r>
      <w:r w:rsidR="00567AAD"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and financial decision</w:t>
      </w:r>
      <w:r w:rsidR="00567AAD"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making. </w:t>
      </w:r>
    </w:p>
    <w:p w:rsidR="001D0E8E" w:rsidRPr="000769EE" w:rsidRDefault="001D0E8E" w:rsidP="00CF52BA">
      <w:pPr>
        <w:spacing w:line="480" w:lineRule="auto"/>
        <w:jc w:val="both"/>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t xml:space="preserve">Use in </w:t>
      </w:r>
      <w:r w:rsidR="00567AAD" w:rsidRPr="000769EE">
        <w:rPr>
          <w:rFonts w:ascii="Times New Roman" w:hAnsi="Times New Roman" w:cs="Times New Roman"/>
          <w:b/>
          <w:color w:val="222222"/>
          <w:sz w:val="24"/>
          <w:szCs w:val="24"/>
          <w:shd w:val="clear" w:color="auto" w:fill="FFFFFF"/>
        </w:rPr>
        <w:t xml:space="preserve">an </w:t>
      </w:r>
      <w:r w:rsidRPr="000769EE">
        <w:rPr>
          <w:rFonts w:ascii="Times New Roman" w:hAnsi="Times New Roman" w:cs="Times New Roman"/>
          <w:b/>
          <w:color w:val="222222"/>
          <w:sz w:val="24"/>
          <w:szCs w:val="24"/>
          <w:shd w:val="clear" w:color="auto" w:fill="FFFFFF"/>
        </w:rPr>
        <w:t>educational setting</w:t>
      </w:r>
    </w:p>
    <w:p w:rsidR="00097647" w:rsidRPr="000769EE" w:rsidRDefault="002300E2"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Modus tollens is used in educational settings to help measure co-curricular activities and non</w:t>
      </w:r>
      <w:r w:rsidR="00567AAD"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academic activities as well. </w:t>
      </w:r>
      <w:r w:rsidR="00AB3C35" w:rsidRPr="000769EE">
        <w:rPr>
          <w:rFonts w:ascii="Times New Roman" w:hAnsi="Times New Roman" w:cs="Times New Roman"/>
          <w:color w:val="222222"/>
          <w:sz w:val="24"/>
          <w:szCs w:val="24"/>
          <w:shd w:val="clear" w:color="auto" w:fill="FFFFFF"/>
        </w:rPr>
        <w:t>For example, the application is used to measure and improve lead</w:t>
      </w:r>
      <w:r w:rsidR="00A02B52" w:rsidRPr="000769EE">
        <w:rPr>
          <w:rFonts w:ascii="Times New Roman" w:hAnsi="Times New Roman" w:cs="Times New Roman"/>
          <w:color w:val="222222"/>
          <w:sz w:val="24"/>
          <w:szCs w:val="24"/>
          <w:shd w:val="clear" w:color="auto" w:fill="FFFFFF"/>
        </w:rPr>
        <w:t xml:space="preserve">ership in these institutions by bringing to the table ideas both old and new and helping the leaders make the right </w:t>
      </w:r>
      <w:r w:rsidR="00184EC7" w:rsidRPr="000769EE">
        <w:rPr>
          <w:rFonts w:ascii="Times New Roman" w:hAnsi="Times New Roman" w:cs="Times New Roman"/>
          <w:color w:val="222222"/>
          <w:sz w:val="24"/>
          <w:szCs w:val="24"/>
          <w:shd w:val="clear" w:color="auto" w:fill="FFFFFF"/>
        </w:rPr>
        <w:t>decisions</w:t>
      </w:r>
      <w:r w:rsidR="00A02B52" w:rsidRPr="000769EE">
        <w:rPr>
          <w:rFonts w:ascii="Times New Roman" w:hAnsi="Times New Roman" w:cs="Times New Roman"/>
          <w:color w:val="222222"/>
          <w:sz w:val="24"/>
          <w:szCs w:val="24"/>
          <w:shd w:val="clear" w:color="auto" w:fill="FFFFFF"/>
        </w:rPr>
        <w:t xml:space="preserve"> to help run the schools better</w:t>
      </w:r>
      <w:r w:rsidR="00184EC7" w:rsidRPr="000769EE">
        <w:rPr>
          <w:rFonts w:ascii="Times New Roman" w:hAnsi="Times New Roman" w:cs="Times New Roman"/>
          <w:color w:val="222222"/>
          <w:sz w:val="24"/>
          <w:szCs w:val="24"/>
          <w:shd w:val="clear" w:color="auto" w:fill="FFFFFF"/>
        </w:rPr>
        <w:t xml:space="preserve"> (</w:t>
      </w:r>
      <w:r w:rsidR="001351EA" w:rsidRPr="000769EE">
        <w:rPr>
          <w:rFonts w:ascii="Times New Roman" w:hAnsi="Times New Roman" w:cs="Times New Roman"/>
          <w:color w:val="222222"/>
          <w:sz w:val="24"/>
          <w:szCs w:val="24"/>
          <w:shd w:val="clear" w:color="auto" w:fill="FFFFFF"/>
        </w:rPr>
        <w:t>Halpin, 2017)</w:t>
      </w:r>
      <w:r w:rsidR="00A02B52" w:rsidRPr="000769EE">
        <w:rPr>
          <w:rFonts w:ascii="Times New Roman" w:hAnsi="Times New Roman" w:cs="Times New Roman"/>
          <w:color w:val="222222"/>
          <w:sz w:val="24"/>
          <w:szCs w:val="24"/>
          <w:shd w:val="clear" w:color="auto" w:fill="FFFFFF"/>
        </w:rPr>
        <w:t xml:space="preserve">. </w:t>
      </w:r>
      <w:r w:rsidR="00A1209C" w:rsidRPr="000769EE">
        <w:rPr>
          <w:rFonts w:ascii="Times New Roman" w:hAnsi="Times New Roman" w:cs="Times New Roman"/>
          <w:color w:val="222222"/>
          <w:sz w:val="24"/>
          <w:szCs w:val="24"/>
          <w:shd w:val="clear" w:color="auto" w:fill="FFFFFF"/>
        </w:rPr>
        <w:t xml:space="preserve">Measuring </w:t>
      </w:r>
      <w:r w:rsidR="00B106EA" w:rsidRPr="000769EE">
        <w:rPr>
          <w:rFonts w:ascii="Times New Roman" w:hAnsi="Times New Roman" w:cs="Times New Roman"/>
          <w:color w:val="222222"/>
          <w:sz w:val="24"/>
          <w:szCs w:val="24"/>
          <w:shd w:val="clear" w:color="auto" w:fill="FFFFFF"/>
        </w:rPr>
        <w:t>these non-a</w:t>
      </w:r>
      <w:r w:rsidR="00A1209C" w:rsidRPr="000769EE">
        <w:rPr>
          <w:rFonts w:ascii="Times New Roman" w:hAnsi="Times New Roman" w:cs="Times New Roman"/>
          <w:color w:val="222222"/>
          <w:sz w:val="24"/>
          <w:szCs w:val="24"/>
          <w:shd w:val="clear" w:color="auto" w:fill="FFFFFF"/>
        </w:rPr>
        <w:t xml:space="preserve">cademic activities and incorporating them </w:t>
      </w:r>
      <w:r w:rsidR="00567AAD" w:rsidRPr="000769EE">
        <w:rPr>
          <w:rFonts w:ascii="Times New Roman" w:hAnsi="Times New Roman" w:cs="Times New Roman"/>
          <w:color w:val="222222"/>
          <w:sz w:val="24"/>
          <w:szCs w:val="24"/>
          <w:shd w:val="clear" w:color="auto" w:fill="FFFFFF"/>
        </w:rPr>
        <w:t>in</w:t>
      </w:r>
      <w:r w:rsidR="00A1209C" w:rsidRPr="000769EE">
        <w:rPr>
          <w:rFonts w:ascii="Times New Roman" w:hAnsi="Times New Roman" w:cs="Times New Roman"/>
          <w:color w:val="222222"/>
          <w:sz w:val="24"/>
          <w:szCs w:val="24"/>
          <w:shd w:val="clear" w:color="auto" w:fill="FFFFFF"/>
        </w:rPr>
        <w:t>to the educational system sometimespro</w:t>
      </w:r>
      <w:r w:rsidR="00246959" w:rsidRPr="000769EE">
        <w:rPr>
          <w:rFonts w:ascii="Times New Roman" w:hAnsi="Times New Roman" w:cs="Times New Roman"/>
          <w:color w:val="222222"/>
          <w:sz w:val="24"/>
          <w:szCs w:val="24"/>
          <w:shd w:val="clear" w:color="auto" w:fill="FFFFFF"/>
        </w:rPr>
        <w:t xml:space="preserve">ves </w:t>
      </w:r>
      <w:r w:rsidR="00246959" w:rsidRPr="000769EE">
        <w:rPr>
          <w:rFonts w:ascii="Times New Roman" w:hAnsi="Times New Roman" w:cs="Times New Roman"/>
          <w:color w:val="222222"/>
          <w:sz w:val="24"/>
          <w:szCs w:val="24"/>
          <w:shd w:val="clear" w:color="auto" w:fill="FFFFFF"/>
        </w:rPr>
        <w:lastRenderedPageBreak/>
        <w:t>challenging</w:t>
      </w:r>
      <w:r w:rsidR="00A741D5" w:rsidRPr="000769EE">
        <w:rPr>
          <w:rFonts w:ascii="Times New Roman" w:hAnsi="Times New Roman" w:cs="Times New Roman"/>
          <w:color w:val="222222"/>
          <w:sz w:val="24"/>
          <w:szCs w:val="24"/>
          <w:shd w:val="clear" w:color="auto" w:fill="FFFFFF"/>
        </w:rPr>
        <w:t>. H</w:t>
      </w:r>
      <w:r w:rsidR="00246959" w:rsidRPr="000769EE">
        <w:rPr>
          <w:rFonts w:ascii="Times New Roman" w:hAnsi="Times New Roman" w:cs="Times New Roman"/>
          <w:color w:val="222222"/>
          <w:sz w:val="24"/>
          <w:szCs w:val="24"/>
          <w:shd w:val="clear" w:color="auto" w:fill="FFFFFF"/>
        </w:rPr>
        <w:t xml:space="preserve">owever, with this </w:t>
      </w:r>
      <w:r w:rsidR="000A0ABF" w:rsidRPr="000769EE">
        <w:rPr>
          <w:rFonts w:ascii="Times New Roman" w:hAnsi="Times New Roman" w:cs="Times New Roman"/>
          <w:color w:val="222222"/>
          <w:sz w:val="24"/>
          <w:szCs w:val="24"/>
          <w:shd w:val="clear" w:color="auto" w:fill="FFFFFF"/>
        </w:rPr>
        <w:t>concept, it easier to</w:t>
      </w:r>
      <w:r w:rsidR="00246959" w:rsidRPr="000769EE">
        <w:rPr>
          <w:rFonts w:ascii="Times New Roman" w:hAnsi="Times New Roman" w:cs="Times New Roman"/>
          <w:color w:val="222222"/>
          <w:sz w:val="24"/>
          <w:szCs w:val="24"/>
          <w:shd w:val="clear" w:color="auto" w:fill="FFFFFF"/>
        </w:rPr>
        <w:t xml:space="preserve"> apply it and validate all statements</w:t>
      </w:r>
      <w:r w:rsidR="00105AD6" w:rsidRPr="000769EE">
        <w:rPr>
          <w:rFonts w:ascii="Times New Roman" w:hAnsi="Times New Roman" w:cs="Times New Roman"/>
          <w:color w:val="222222"/>
          <w:sz w:val="24"/>
          <w:szCs w:val="24"/>
          <w:shd w:val="clear" w:color="auto" w:fill="FFFFFF"/>
        </w:rPr>
        <w:t>,</w:t>
      </w:r>
      <w:r w:rsidR="00246959" w:rsidRPr="000769EE">
        <w:rPr>
          <w:rFonts w:ascii="Times New Roman" w:hAnsi="Times New Roman" w:cs="Times New Roman"/>
          <w:color w:val="222222"/>
          <w:sz w:val="24"/>
          <w:szCs w:val="24"/>
          <w:shd w:val="clear" w:color="auto" w:fill="FFFFFF"/>
        </w:rPr>
        <w:t xml:space="preserve"> thus making better decisions by leaders</w:t>
      </w:r>
    </w:p>
    <w:p w:rsidR="000E763C" w:rsidRDefault="00652916" w:rsidP="00CF52BA">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w:t>
      </w:r>
      <w:r w:rsidR="002300E2" w:rsidRPr="000769EE">
        <w:rPr>
          <w:rFonts w:ascii="Times New Roman" w:hAnsi="Times New Roman" w:cs="Times New Roman"/>
          <w:color w:val="222222"/>
          <w:sz w:val="24"/>
          <w:szCs w:val="24"/>
          <w:shd w:val="clear" w:color="auto" w:fill="FFFFFF"/>
        </w:rPr>
        <w:t>he concept</w:t>
      </w:r>
      <w:r w:rsidR="000E763C">
        <w:rPr>
          <w:rFonts w:ascii="Times New Roman" w:hAnsi="Times New Roman" w:cs="Times New Roman"/>
          <w:color w:val="222222"/>
          <w:sz w:val="24"/>
          <w:szCs w:val="24"/>
          <w:shd w:val="clear" w:color="auto" w:fill="FFFFFF"/>
        </w:rPr>
        <w:t xml:space="preserve"> of Modus tollens</w:t>
      </w:r>
      <w:r w:rsidR="002300E2" w:rsidRPr="000769EE">
        <w:rPr>
          <w:rFonts w:ascii="Times New Roman" w:hAnsi="Times New Roman" w:cs="Times New Roman"/>
          <w:color w:val="222222"/>
          <w:sz w:val="24"/>
          <w:szCs w:val="24"/>
          <w:shd w:val="clear" w:color="auto" w:fill="FFFFFF"/>
        </w:rPr>
        <w:t xml:space="preserve"> is</w:t>
      </w:r>
      <w:r w:rsidR="002E0EA8" w:rsidRPr="000769EE">
        <w:rPr>
          <w:rFonts w:ascii="Times New Roman" w:hAnsi="Times New Roman" w:cs="Times New Roman"/>
          <w:color w:val="222222"/>
          <w:sz w:val="24"/>
          <w:szCs w:val="24"/>
          <w:shd w:val="clear" w:color="auto" w:fill="FFFFFF"/>
        </w:rPr>
        <w:t xml:space="preserve"> also</w:t>
      </w:r>
      <w:r w:rsidR="002300E2" w:rsidRPr="000769EE">
        <w:rPr>
          <w:rFonts w:ascii="Times New Roman" w:hAnsi="Times New Roman" w:cs="Times New Roman"/>
          <w:color w:val="222222"/>
          <w:sz w:val="24"/>
          <w:szCs w:val="24"/>
          <w:shd w:val="clear" w:color="auto" w:fill="FFFFFF"/>
        </w:rPr>
        <w:t xml:space="preserve"> used in grading students both in academic competencies. </w:t>
      </w:r>
      <w:r w:rsidR="001D0E8E" w:rsidRPr="000769EE">
        <w:rPr>
          <w:rFonts w:ascii="Times New Roman" w:hAnsi="Times New Roman" w:cs="Times New Roman"/>
          <w:color w:val="222222"/>
          <w:sz w:val="24"/>
          <w:szCs w:val="24"/>
          <w:shd w:val="clear" w:color="auto" w:fill="FFFFFF"/>
        </w:rPr>
        <w:t xml:space="preserve"> Setting conditions during grading and arranging </w:t>
      </w:r>
      <w:r w:rsidR="00D30949" w:rsidRPr="000769EE">
        <w:rPr>
          <w:rFonts w:ascii="Times New Roman" w:hAnsi="Times New Roman" w:cs="Times New Roman"/>
          <w:color w:val="222222"/>
          <w:sz w:val="24"/>
          <w:szCs w:val="24"/>
          <w:shd w:val="clear" w:color="auto" w:fill="FFFFFF"/>
        </w:rPr>
        <w:t>students' name</w:t>
      </w:r>
      <w:r w:rsidR="001D0E8E" w:rsidRPr="000769EE">
        <w:rPr>
          <w:rFonts w:ascii="Times New Roman" w:hAnsi="Times New Roman" w:cs="Times New Roman"/>
          <w:color w:val="222222"/>
          <w:sz w:val="24"/>
          <w:szCs w:val="24"/>
          <w:shd w:val="clear" w:color="auto" w:fill="FFFFFF"/>
        </w:rPr>
        <w:t>s from t</w:t>
      </w:r>
      <w:r w:rsidR="00105AD6" w:rsidRPr="000769EE">
        <w:rPr>
          <w:rFonts w:ascii="Times New Roman" w:hAnsi="Times New Roman" w:cs="Times New Roman"/>
          <w:color w:val="222222"/>
          <w:sz w:val="24"/>
          <w:szCs w:val="24"/>
          <w:shd w:val="clear" w:color="auto" w:fill="FFFFFF"/>
        </w:rPr>
        <w:t>op to</w:t>
      </w:r>
      <w:r w:rsidR="001D0E8E" w:rsidRPr="000769EE">
        <w:rPr>
          <w:rFonts w:ascii="Times New Roman" w:hAnsi="Times New Roman" w:cs="Times New Roman"/>
          <w:color w:val="222222"/>
          <w:sz w:val="24"/>
          <w:szCs w:val="24"/>
          <w:shd w:val="clear" w:color="auto" w:fill="FFFFFF"/>
        </w:rPr>
        <w:t xml:space="preserve"> bottom is a typical us</w:t>
      </w:r>
      <w:r w:rsidR="000E763C">
        <w:rPr>
          <w:rFonts w:ascii="Times New Roman" w:hAnsi="Times New Roman" w:cs="Times New Roman"/>
          <w:color w:val="222222"/>
          <w:sz w:val="24"/>
          <w:szCs w:val="24"/>
          <w:shd w:val="clear" w:color="auto" w:fill="FFFFFF"/>
        </w:rPr>
        <w:t>e of modus tollens. After grading</w:t>
      </w:r>
      <w:r w:rsidR="001D0E8E" w:rsidRPr="000769EE">
        <w:rPr>
          <w:rFonts w:ascii="Times New Roman" w:hAnsi="Times New Roman" w:cs="Times New Roman"/>
          <w:color w:val="222222"/>
          <w:sz w:val="24"/>
          <w:szCs w:val="24"/>
          <w:shd w:val="clear" w:color="auto" w:fill="FFFFFF"/>
        </w:rPr>
        <w:t xml:space="preserve"> the papers and deciding on the grades, the lecturers then decide </w:t>
      </w:r>
      <w:r w:rsidR="000E763C">
        <w:rPr>
          <w:rFonts w:ascii="Times New Roman" w:hAnsi="Times New Roman" w:cs="Times New Roman"/>
          <w:color w:val="222222"/>
          <w:sz w:val="24"/>
          <w:szCs w:val="24"/>
          <w:shd w:val="clear" w:color="auto" w:fill="FFFFFF"/>
        </w:rPr>
        <w:t>which students</w:t>
      </w:r>
      <w:r w:rsidR="00D30949" w:rsidRPr="000769EE">
        <w:rPr>
          <w:rFonts w:ascii="Times New Roman" w:hAnsi="Times New Roman" w:cs="Times New Roman"/>
          <w:color w:val="222222"/>
          <w:sz w:val="24"/>
          <w:szCs w:val="24"/>
          <w:shd w:val="clear" w:color="auto" w:fill="FFFFFF"/>
        </w:rPr>
        <w:t xml:space="preserve"> ha</w:t>
      </w:r>
      <w:r w:rsidR="000E763C">
        <w:rPr>
          <w:rFonts w:ascii="Times New Roman" w:hAnsi="Times New Roman" w:cs="Times New Roman"/>
          <w:color w:val="222222"/>
          <w:sz w:val="24"/>
          <w:szCs w:val="24"/>
          <w:shd w:val="clear" w:color="auto" w:fill="FFFFFF"/>
        </w:rPr>
        <w:t>ve passed which ones have failed. For example;</w:t>
      </w:r>
    </w:p>
    <w:p w:rsidR="000E763C" w:rsidRDefault="000E763C" w:rsidP="00CF52BA">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w:t>
      </w:r>
      <w:r w:rsidR="001D0E8E" w:rsidRPr="000769EE">
        <w:rPr>
          <w:rFonts w:ascii="Times New Roman" w:hAnsi="Times New Roman" w:cs="Times New Roman"/>
          <w:color w:val="222222"/>
          <w:sz w:val="24"/>
          <w:szCs w:val="24"/>
          <w:shd w:val="clear" w:color="auto" w:fill="FFFFFF"/>
        </w:rPr>
        <w:t xml:space="preserve">f a student </w:t>
      </w:r>
      <w:r w:rsidR="00E36135" w:rsidRPr="000769EE">
        <w:rPr>
          <w:rFonts w:ascii="Times New Roman" w:hAnsi="Times New Roman" w:cs="Times New Roman"/>
          <w:color w:val="222222"/>
          <w:sz w:val="24"/>
          <w:szCs w:val="24"/>
          <w:shd w:val="clear" w:color="auto" w:fill="FFFFFF"/>
        </w:rPr>
        <w:t>has</w:t>
      </w:r>
      <w:r w:rsidR="001D0E8E" w:rsidRPr="000769EE">
        <w:rPr>
          <w:rFonts w:ascii="Times New Roman" w:hAnsi="Times New Roman" w:cs="Times New Roman"/>
          <w:color w:val="222222"/>
          <w:sz w:val="24"/>
          <w:szCs w:val="24"/>
          <w:shd w:val="clear" w:color="auto" w:fill="FFFFFF"/>
        </w:rPr>
        <w:t xml:space="preserve"> an A, B, C</w:t>
      </w:r>
      <w:r w:rsidR="00105AD6" w:rsidRPr="000769EE">
        <w:rPr>
          <w:rFonts w:ascii="Times New Roman" w:hAnsi="Times New Roman" w:cs="Times New Roman"/>
          <w:color w:val="222222"/>
          <w:sz w:val="24"/>
          <w:szCs w:val="24"/>
          <w:shd w:val="clear" w:color="auto" w:fill="FFFFFF"/>
        </w:rPr>
        <w:t>,</w:t>
      </w:r>
      <w:r w:rsidR="001D0E8E" w:rsidRPr="000769EE">
        <w:rPr>
          <w:rFonts w:ascii="Times New Roman" w:hAnsi="Times New Roman" w:cs="Times New Roman"/>
          <w:color w:val="222222"/>
          <w:sz w:val="24"/>
          <w:szCs w:val="24"/>
          <w:shd w:val="clear" w:color="auto" w:fill="FFFFFF"/>
        </w:rPr>
        <w:t xml:space="preserve"> then the student </w:t>
      </w:r>
      <w:r w:rsidR="00422BE5" w:rsidRPr="000769EE">
        <w:rPr>
          <w:rFonts w:ascii="Times New Roman" w:hAnsi="Times New Roman" w:cs="Times New Roman"/>
          <w:color w:val="222222"/>
          <w:sz w:val="24"/>
          <w:szCs w:val="24"/>
          <w:shd w:val="clear" w:color="auto" w:fill="FFFFFF"/>
        </w:rPr>
        <w:t>has</w:t>
      </w:r>
      <w:r>
        <w:rPr>
          <w:rFonts w:ascii="Times New Roman" w:hAnsi="Times New Roman" w:cs="Times New Roman"/>
          <w:color w:val="222222"/>
          <w:sz w:val="24"/>
          <w:szCs w:val="24"/>
          <w:shd w:val="clear" w:color="auto" w:fill="FFFFFF"/>
        </w:rPr>
        <w:t xml:space="preserve"> passed. </w:t>
      </w:r>
    </w:p>
    <w:p w:rsidR="000E763C" w:rsidRDefault="000E763C" w:rsidP="00CF52BA">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w:t>
      </w:r>
      <w:r w:rsidR="001D0E8E" w:rsidRPr="000769EE">
        <w:rPr>
          <w:rFonts w:ascii="Times New Roman" w:hAnsi="Times New Roman" w:cs="Times New Roman"/>
          <w:color w:val="222222"/>
          <w:sz w:val="24"/>
          <w:szCs w:val="24"/>
          <w:shd w:val="clear" w:color="auto" w:fill="FFFFFF"/>
        </w:rPr>
        <w:t xml:space="preserve"> student </w:t>
      </w:r>
      <w:r w:rsidR="00422BE5" w:rsidRPr="000769EE">
        <w:rPr>
          <w:rFonts w:ascii="Times New Roman" w:hAnsi="Times New Roman" w:cs="Times New Roman"/>
          <w:color w:val="222222"/>
          <w:sz w:val="24"/>
          <w:szCs w:val="24"/>
          <w:shd w:val="clear" w:color="auto" w:fill="FFFFFF"/>
        </w:rPr>
        <w:t>has</w:t>
      </w:r>
      <w:r w:rsidR="001D0E8E" w:rsidRPr="000769EE">
        <w:rPr>
          <w:rFonts w:ascii="Times New Roman" w:hAnsi="Times New Roman" w:cs="Times New Roman"/>
          <w:color w:val="222222"/>
          <w:sz w:val="24"/>
          <w:szCs w:val="24"/>
          <w:shd w:val="clear" w:color="auto" w:fill="FFFFFF"/>
        </w:rPr>
        <w:t xml:space="preserve"> a C</w:t>
      </w:r>
      <w:r w:rsidR="00105AD6" w:rsidRPr="000769EE">
        <w:rPr>
          <w:rFonts w:ascii="Times New Roman" w:hAnsi="Times New Roman" w:cs="Times New Roman"/>
          <w:color w:val="222222"/>
          <w:sz w:val="24"/>
          <w:szCs w:val="24"/>
          <w:shd w:val="clear" w:color="auto" w:fill="FFFFFF"/>
        </w:rPr>
        <w:t xml:space="preserve">. </w:t>
      </w:r>
    </w:p>
    <w:p w:rsidR="000E763C" w:rsidRDefault="00105AD6"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T</w:t>
      </w:r>
      <w:r w:rsidR="001D0E8E" w:rsidRPr="000769EE">
        <w:rPr>
          <w:rFonts w:ascii="Times New Roman" w:hAnsi="Times New Roman" w:cs="Times New Roman"/>
          <w:color w:val="222222"/>
          <w:sz w:val="24"/>
          <w:szCs w:val="24"/>
          <w:shd w:val="clear" w:color="auto" w:fill="FFFFFF"/>
        </w:rPr>
        <w:t xml:space="preserve">herefore, the student </w:t>
      </w:r>
      <w:r w:rsidR="00422BE5" w:rsidRPr="000769EE">
        <w:rPr>
          <w:rFonts w:ascii="Times New Roman" w:hAnsi="Times New Roman" w:cs="Times New Roman"/>
          <w:color w:val="222222"/>
          <w:sz w:val="24"/>
          <w:szCs w:val="24"/>
          <w:shd w:val="clear" w:color="auto" w:fill="FFFFFF"/>
        </w:rPr>
        <w:t>has</w:t>
      </w:r>
      <w:r w:rsidR="001D0E8E" w:rsidRPr="000769EE">
        <w:rPr>
          <w:rFonts w:ascii="Times New Roman" w:hAnsi="Times New Roman" w:cs="Times New Roman"/>
          <w:color w:val="222222"/>
          <w:sz w:val="24"/>
          <w:szCs w:val="24"/>
          <w:shd w:val="clear" w:color="auto" w:fill="FFFFFF"/>
        </w:rPr>
        <w:t xml:space="preserve"> passed.</w:t>
      </w:r>
    </w:p>
    <w:p w:rsidR="001D0E8E" w:rsidRPr="000769EE" w:rsidRDefault="001D0E8E"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 xml:space="preserve">These valid arguments are then included in computer </w:t>
      </w:r>
      <w:r w:rsidR="00DD019A" w:rsidRPr="000769EE">
        <w:rPr>
          <w:rFonts w:ascii="Times New Roman" w:hAnsi="Times New Roman" w:cs="Times New Roman"/>
          <w:color w:val="222222"/>
          <w:sz w:val="24"/>
          <w:szCs w:val="24"/>
          <w:shd w:val="clear" w:color="auto" w:fill="FFFFFF"/>
        </w:rPr>
        <w:t>programs</w:t>
      </w:r>
      <w:r w:rsidRPr="000769EE">
        <w:rPr>
          <w:rFonts w:ascii="Times New Roman" w:hAnsi="Times New Roman" w:cs="Times New Roman"/>
          <w:color w:val="222222"/>
          <w:sz w:val="24"/>
          <w:szCs w:val="24"/>
          <w:shd w:val="clear" w:color="auto" w:fill="FFFFFF"/>
        </w:rPr>
        <w:t xml:space="preserve"> like excel to help so</w:t>
      </w:r>
      <w:r w:rsidR="00DD019A" w:rsidRPr="000769EE">
        <w:rPr>
          <w:rFonts w:ascii="Times New Roman" w:hAnsi="Times New Roman" w:cs="Times New Roman"/>
          <w:color w:val="222222"/>
          <w:sz w:val="24"/>
          <w:szCs w:val="24"/>
          <w:shd w:val="clear" w:color="auto" w:fill="FFFFFF"/>
        </w:rPr>
        <w:t xml:space="preserve">rt the </w:t>
      </w:r>
      <w:r w:rsidR="00E36135" w:rsidRPr="000769EE">
        <w:rPr>
          <w:rFonts w:ascii="Times New Roman" w:hAnsi="Times New Roman" w:cs="Times New Roman"/>
          <w:color w:val="222222"/>
          <w:sz w:val="24"/>
          <w:szCs w:val="24"/>
          <w:shd w:val="clear" w:color="auto" w:fill="FFFFFF"/>
        </w:rPr>
        <w:t>students</w:t>
      </w:r>
      <w:r w:rsidR="00085A20"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performance. </w:t>
      </w:r>
      <w:r w:rsidR="001822F7" w:rsidRPr="000769EE">
        <w:rPr>
          <w:rFonts w:ascii="Times New Roman" w:hAnsi="Times New Roman" w:cs="Times New Roman"/>
          <w:color w:val="222222"/>
          <w:sz w:val="24"/>
          <w:szCs w:val="24"/>
          <w:shd w:val="clear" w:color="auto" w:fill="FFFFFF"/>
        </w:rPr>
        <w:t xml:space="preserve">The educational setting also teaches the students about Modus tollens to help them </w:t>
      </w:r>
      <w:r w:rsidR="00D30949" w:rsidRPr="000769EE">
        <w:rPr>
          <w:rFonts w:ascii="Times New Roman" w:hAnsi="Times New Roman" w:cs="Times New Roman"/>
          <w:color w:val="222222"/>
          <w:sz w:val="24"/>
          <w:szCs w:val="24"/>
          <w:shd w:val="clear" w:color="auto" w:fill="FFFFFF"/>
        </w:rPr>
        <w:t>understand</w:t>
      </w:r>
      <w:r w:rsidR="001822F7" w:rsidRPr="000769EE">
        <w:rPr>
          <w:rFonts w:ascii="Times New Roman" w:hAnsi="Times New Roman" w:cs="Times New Roman"/>
          <w:color w:val="222222"/>
          <w:sz w:val="24"/>
          <w:szCs w:val="24"/>
          <w:shd w:val="clear" w:color="auto" w:fill="FFFFFF"/>
        </w:rPr>
        <w:t xml:space="preserve"> when they </w:t>
      </w:r>
      <w:r w:rsidR="00105AD6" w:rsidRPr="000769EE">
        <w:rPr>
          <w:rFonts w:ascii="Times New Roman" w:hAnsi="Times New Roman" w:cs="Times New Roman"/>
          <w:color w:val="222222"/>
          <w:sz w:val="24"/>
          <w:szCs w:val="24"/>
          <w:shd w:val="clear" w:color="auto" w:fill="FFFFFF"/>
        </w:rPr>
        <w:t>ar</w:t>
      </w:r>
      <w:r w:rsidR="001822F7" w:rsidRPr="000769EE">
        <w:rPr>
          <w:rFonts w:ascii="Times New Roman" w:hAnsi="Times New Roman" w:cs="Times New Roman"/>
          <w:color w:val="222222"/>
          <w:sz w:val="24"/>
          <w:szCs w:val="24"/>
          <w:shd w:val="clear" w:color="auto" w:fill="FFFFFF"/>
        </w:rPr>
        <w:t>e employed.</w:t>
      </w:r>
    </w:p>
    <w:p w:rsidR="00444124" w:rsidRPr="000769EE" w:rsidRDefault="00567AAD"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A</w:t>
      </w:r>
      <w:r w:rsidR="004A19CC" w:rsidRPr="000769EE">
        <w:rPr>
          <w:rFonts w:ascii="Times New Roman" w:hAnsi="Times New Roman" w:cs="Times New Roman"/>
          <w:color w:val="222222"/>
          <w:sz w:val="24"/>
          <w:szCs w:val="24"/>
          <w:shd w:val="clear" w:color="auto" w:fill="FFFFFF"/>
        </w:rPr>
        <w:t xml:space="preserve"> study by</w:t>
      </w:r>
      <w:r w:rsidR="00444124" w:rsidRPr="000769EE">
        <w:rPr>
          <w:rFonts w:ascii="Times New Roman" w:hAnsi="Times New Roman" w:cs="Times New Roman"/>
          <w:color w:val="222222"/>
          <w:sz w:val="24"/>
          <w:szCs w:val="24"/>
          <w:shd w:val="clear" w:color="auto" w:fill="FFFFFF"/>
        </w:rPr>
        <w:t xml:space="preserve"> Leightonn</w:t>
      </w:r>
      <w:r w:rsidR="004A19CC" w:rsidRPr="000769EE">
        <w:rPr>
          <w:rFonts w:ascii="Times New Roman" w:hAnsi="Times New Roman" w:cs="Times New Roman"/>
          <w:color w:val="222222"/>
          <w:sz w:val="24"/>
          <w:szCs w:val="24"/>
          <w:shd w:val="clear" w:color="auto" w:fill="FFFFFF"/>
        </w:rPr>
        <w:t xml:space="preserve"> (2006)</w:t>
      </w:r>
      <w:r w:rsidR="00444124" w:rsidRPr="000769EE">
        <w:rPr>
          <w:rFonts w:ascii="Times New Roman" w:hAnsi="Times New Roman" w:cs="Times New Roman"/>
          <w:color w:val="222222"/>
          <w:sz w:val="24"/>
          <w:szCs w:val="24"/>
          <w:shd w:val="clear" w:color="auto" w:fill="FFFFFF"/>
        </w:rPr>
        <w:t xml:space="preserve"> from the </w:t>
      </w:r>
      <w:r w:rsidRPr="000769EE">
        <w:rPr>
          <w:rFonts w:ascii="Times New Roman" w:hAnsi="Times New Roman" w:cs="Times New Roman"/>
          <w:color w:val="222222"/>
          <w:sz w:val="24"/>
          <w:szCs w:val="24"/>
          <w:shd w:val="clear" w:color="auto" w:fill="FFFFFF"/>
        </w:rPr>
        <w:t>U</w:t>
      </w:r>
      <w:r w:rsidR="00444124" w:rsidRPr="000769EE">
        <w:rPr>
          <w:rFonts w:ascii="Times New Roman" w:hAnsi="Times New Roman" w:cs="Times New Roman"/>
          <w:color w:val="222222"/>
          <w:sz w:val="24"/>
          <w:szCs w:val="24"/>
          <w:shd w:val="clear" w:color="auto" w:fill="FFFFFF"/>
        </w:rPr>
        <w:t>niversity of Alberta includes how the application of th</w:t>
      </w:r>
      <w:r w:rsidRPr="000769EE">
        <w:rPr>
          <w:rFonts w:ascii="Times New Roman" w:hAnsi="Times New Roman" w:cs="Times New Roman"/>
          <w:color w:val="222222"/>
          <w:sz w:val="24"/>
          <w:szCs w:val="24"/>
          <w:shd w:val="clear" w:color="auto" w:fill="FFFFFF"/>
        </w:rPr>
        <w:t>is</w:t>
      </w:r>
      <w:r w:rsidR="00444124" w:rsidRPr="000769EE">
        <w:rPr>
          <w:rFonts w:ascii="Times New Roman" w:hAnsi="Times New Roman" w:cs="Times New Roman"/>
          <w:color w:val="222222"/>
          <w:sz w:val="24"/>
          <w:szCs w:val="24"/>
          <w:shd w:val="clear" w:color="auto" w:fill="FFFFFF"/>
        </w:rPr>
        <w:t xml:space="preserve"> deductive reasoning </w:t>
      </w:r>
      <w:r w:rsidR="00D30949" w:rsidRPr="000769EE">
        <w:rPr>
          <w:rFonts w:ascii="Times New Roman" w:hAnsi="Times New Roman" w:cs="Times New Roman"/>
          <w:color w:val="222222"/>
          <w:sz w:val="24"/>
          <w:szCs w:val="24"/>
          <w:shd w:val="clear" w:color="auto" w:fill="FFFFFF"/>
        </w:rPr>
        <w:t>helps teach the students and run</w:t>
      </w:r>
      <w:r w:rsidR="00444124" w:rsidRPr="000769EE">
        <w:rPr>
          <w:rFonts w:ascii="Times New Roman" w:hAnsi="Times New Roman" w:cs="Times New Roman"/>
          <w:color w:val="222222"/>
          <w:sz w:val="24"/>
          <w:szCs w:val="24"/>
          <w:shd w:val="clear" w:color="auto" w:fill="FFFFFF"/>
        </w:rPr>
        <w:t xml:space="preserve"> the institutions.</w:t>
      </w:r>
      <w:r w:rsidR="00105AD6" w:rsidRPr="000769EE">
        <w:rPr>
          <w:rFonts w:ascii="Times New Roman" w:hAnsi="Times New Roman" w:cs="Times New Roman"/>
          <w:color w:val="222222"/>
          <w:sz w:val="24"/>
          <w:szCs w:val="24"/>
          <w:shd w:val="clear" w:color="auto" w:fill="FFFFFF"/>
        </w:rPr>
        <w:t>M</w:t>
      </w:r>
      <w:r w:rsidR="00321758" w:rsidRPr="000769EE">
        <w:rPr>
          <w:rFonts w:ascii="Times New Roman" w:hAnsi="Times New Roman" w:cs="Times New Roman"/>
          <w:color w:val="222222"/>
          <w:sz w:val="24"/>
          <w:szCs w:val="24"/>
          <w:shd w:val="clear" w:color="auto" w:fill="FFFFFF"/>
        </w:rPr>
        <w:t>odus tollens is meant to help people make decisions by eliminating certain factors and remaining with the few</w:t>
      </w:r>
      <w:r w:rsidR="00105AD6" w:rsidRPr="000769EE">
        <w:rPr>
          <w:rFonts w:ascii="Times New Roman" w:hAnsi="Times New Roman" w:cs="Times New Roman"/>
          <w:color w:val="222222"/>
          <w:sz w:val="24"/>
          <w:szCs w:val="24"/>
          <w:shd w:val="clear" w:color="auto" w:fill="FFFFFF"/>
        </w:rPr>
        <w:t>,</w:t>
      </w:r>
      <w:r w:rsidR="00321758" w:rsidRPr="000769EE">
        <w:rPr>
          <w:rFonts w:ascii="Times New Roman" w:hAnsi="Times New Roman" w:cs="Times New Roman"/>
          <w:color w:val="222222"/>
          <w:sz w:val="24"/>
          <w:szCs w:val="24"/>
          <w:shd w:val="clear" w:color="auto" w:fill="FFFFFF"/>
        </w:rPr>
        <w:t xml:space="preserve"> which are then easy to pick from. The study found out that the reasoning and decisions made by the students depended on the seasoning strategies that they were exposed to and trained with</w:t>
      </w:r>
      <w:r w:rsidR="00767100" w:rsidRPr="000769EE">
        <w:rPr>
          <w:rFonts w:ascii="Times New Roman" w:hAnsi="Times New Roman" w:cs="Times New Roman"/>
          <w:color w:val="222222"/>
          <w:sz w:val="24"/>
          <w:szCs w:val="24"/>
          <w:shd w:val="clear" w:color="auto" w:fill="FFFFFF"/>
        </w:rPr>
        <w:t xml:space="preserve"> (</w:t>
      </w:r>
      <w:r w:rsidR="00CB5C56" w:rsidRPr="000769EE">
        <w:rPr>
          <w:rFonts w:ascii="Times New Roman" w:hAnsi="Times New Roman" w:cs="Times New Roman"/>
          <w:color w:val="222222"/>
          <w:sz w:val="24"/>
          <w:szCs w:val="24"/>
          <w:shd w:val="clear" w:color="auto" w:fill="FFFFFF"/>
        </w:rPr>
        <w:t>Leighton, 2006</w:t>
      </w:r>
      <w:r w:rsidR="00767100" w:rsidRPr="000769EE">
        <w:rPr>
          <w:rFonts w:ascii="Times New Roman" w:hAnsi="Times New Roman" w:cs="Times New Roman"/>
          <w:color w:val="222222"/>
          <w:sz w:val="24"/>
          <w:szCs w:val="24"/>
          <w:shd w:val="clear" w:color="auto" w:fill="FFFFFF"/>
        </w:rPr>
        <w:t>)</w:t>
      </w:r>
      <w:r w:rsidR="00321758" w:rsidRPr="000769EE">
        <w:rPr>
          <w:rFonts w:ascii="Times New Roman" w:hAnsi="Times New Roman" w:cs="Times New Roman"/>
          <w:color w:val="222222"/>
          <w:sz w:val="24"/>
          <w:szCs w:val="24"/>
          <w:shd w:val="clear" w:color="auto" w:fill="FFFFFF"/>
        </w:rPr>
        <w:t>.</w:t>
      </w:r>
      <w:r w:rsidR="00767100" w:rsidRPr="000769EE">
        <w:rPr>
          <w:rFonts w:ascii="Times New Roman" w:hAnsi="Times New Roman" w:cs="Times New Roman"/>
          <w:color w:val="222222"/>
          <w:sz w:val="24"/>
          <w:szCs w:val="24"/>
          <w:shd w:val="clear" w:color="auto" w:fill="FFFFFF"/>
        </w:rPr>
        <w:t xml:space="preserve"> Besides, these strategies boosted their thinking abilities making these strategies essential for </w:t>
      </w:r>
      <w:r w:rsidR="006553EB" w:rsidRPr="000769EE">
        <w:rPr>
          <w:rFonts w:ascii="Times New Roman" w:hAnsi="Times New Roman" w:cs="Times New Roman"/>
          <w:color w:val="222222"/>
          <w:sz w:val="24"/>
          <w:szCs w:val="24"/>
          <w:shd w:val="clear" w:color="auto" w:fill="FFFFFF"/>
        </w:rPr>
        <w:t>training</w:t>
      </w:r>
      <w:r w:rsidR="00767100" w:rsidRPr="000769EE">
        <w:rPr>
          <w:rFonts w:ascii="Times New Roman" w:hAnsi="Times New Roman" w:cs="Times New Roman"/>
          <w:color w:val="222222"/>
          <w:sz w:val="24"/>
          <w:szCs w:val="24"/>
          <w:shd w:val="clear" w:color="auto" w:fill="FFFFFF"/>
        </w:rPr>
        <w:t xml:space="preserve"> students. </w:t>
      </w:r>
    </w:p>
    <w:p w:rsidR="008D5768" w:rsidRPr="000769EE" w:rsidRDefault="00321758" w:rsidP="00CF52BA">
      <w:pPr>
        <w:spacing w:line="480" w:lineRule="auto"/>
        <w:jc w:val="both"/>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t xml:space="preserve">Found </w:t>
      </w:r>
      <w:r w:rsidR="000C0E8F" w:rsidRPr="000769EE">
        <w:rPr>
          <w:rFonts w:ascii="Times New Roman" w:hAnsi="Times New Roman" w:cs="Times New Roman"/>
          <w:b/>
          <w:color w:val="222222"/>
          <w:sz w:val="24"/>
          <w:szCs w:val="24"/>
          <w:shd w:val="clear" w:color="auto" w:fill="FFFFFF"/>
        </w:rPr>
        <w:t xml:space="preserve">Use in </w:t>
      </w:r>
      <w:r w:rsidR="00567AAD" w:rsidRPr="000769EE">
        <w:rPr>
          <w:rFonts w:ascii="Times New Roman" w:hAnsi="Times New Roman" w:cs="Times New Roman"/>
          <w:b/>
          <w:color w:val="222222"/>
          <w:sz w:val="24"/>
          <w:szCs w:val="24"/>
          <w:shd w:val="clear" w:color="auto" w:fill="FFFFFF"/>
        </w:rPr>
        <w:t xml:space="preserve">an </w:t>
      </w:r>
      <w:r w:rsidR="000C0E8F" w:rsidRPr="000769EE">
        <w:rPr>
          <w:rFonts w:ascii="Times New Roman" w:hAnsi="Times New Roman" w:cs="Times New Roman"/>
          <w:b/>
          <w:color w:val="222222"/>
          <w:sz w:val="24"/>
          <w:szCs w:val="24"/>
          <w:shd w:val="clear" w:color="auto" w:fill="FFFFFF"/>
        </w:rPr>
        <w:t>organizational setting</w:t>
      </w:r>
    </w:p>
    <w:p w:rsidR="00BB5356" w:rsidRPr="000769EE" w:rsidRDefault="000C0E8F"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lastRenderedPageBreak/>
        <w:t xml:space="preserve">Similar </w:t>
      </w:r>
      <w:r w:rsidR="00567AAD" w:rsidRPr="000769EE">
        <w:rPr>
          <w:rFonts w:ascii="Times New Roman" w:hAnsi="Times New Roman" w:cs="Times New Roman"/>
          <w:color w:val="222222"/>
          <w:sz w:val="24"/>
          <w:szCs w:val="24"/>
          <w:shd w:val="clear" w:color="auto" w:fill="FFFFFF"/>
        </w:rPr>
        <w:t>to</w:t>
      </w:r>
      <w:r w:rsidRPr="000769EE">
        <w:rPr>
          <w:rFonts w:ascii="Times New Roman" w:hAnsi="Times New Roman" w:cs="Times New Roman"/>
          <w:color w:val="222222"/>
          <w:sz w:val="24"/>
          <w:szCs w:val="24"/>
          <w:shd w:val="clear" w:color="auto" w:fill="FFFFFF"/>
        </w:rPr>
        <w:t xml:space="preserve"> use in educational settings, </w:t>
      </w:r>
      <w:r w:rsidR="00D55190" w:rsidRPr="000769EE">
        <w:rPr>
          <w:rFonts w:ascii="Times New Roman" w:hAnsi="Times New Roman" w:cs="Times New Roman"/>
          <w:color w:val="222222"/>
          <w:sz w:val="24"/>
          <w:szCs w:val="24"/>
          <w:shd w:val="clear" w:color="auto" w:fill="FFFFFF"/>
        </w:rPr>
        <w:t>modus tollens is applied the same way.</w:t>
      </w:r>
      <w:r w:rsidR="00B913A6" w:rsidRPr="000769EE">
        <w:rPr>
          <w:rFonts w:ascii="Times New Roman" w:hAnsi="Times New Roman" w:cs="Times New Roman"/>
          <w:color w:val="222222"/>
          <w:sz w:val="24"/>
          <w:szCs w:val="24"/>
          <w:shd w:val="clear" w:color="auto" w:fill="FFFFFF"/>
        </w:rPr>
        <w:t xml:space="preserve">Modus tollens is widely applied in developing cognition skills and reasoning abilities which are helpful in innovation and creativity. Organizations are training their </w:t>
      </w:r>
      <w:r w:rsidR="008E299E" w:rsidRPr="000769EE">
        <w:rPr>
          <w:rFonts w:ascii="Times New Roman" w:hAnsi="Times New Roman" w:cs="Times New Roman"/>
          <w:color w:val="222222"/>
          <w:sz w:val="24"/>
          <w:szCs w:val="24"/>
          <w:shd w:val="clear" w:color="auto" w:fill="FFFFFF"/>
        </w:rPr>
        <w:t>employees</w:t>
      </w:r>
      <w:r w:rsidR="0066356C" w:rsidRPr="000769EE">
        <w:rPr>
          <w:rFonts w:ascii="Times New Roman" w:hAnsi="Times New Roman" w:cs="Times New Roman"/>
          <w:color w:val="222222"/>
          <w:sz w:val="24"/>
          <w:szCs w:val="24"/>
          <w:shd w:val="clear" w:color="auto" w:fill="FFFFFF"/>
        </w:rPr>
        <w:t xml:space="preserve"> to obtain </w:t>
      </w:r>
      <w:r w:rsidR="00085A20" w:rsidRPr="000769EE">
        <w:rPr>
          <w:rFonts w:ascii="Times New Roman" w:hAnsi="Times New Roman" w:cs="Times New Roman"/>
          <w:color w:val="222222"/>
          <w:sz w:val="24"/>
          <w:szCs w:val="24"/>
          <w:shd w:val="clear" w:color="auto" w:fill="FFFFFF"/>
        </w:rPr>
        <w:t>'</w:t>
      </w:r>
      <w:r w:rsidR="0066356C" w:rsidRPr="000769EE">
        <w:rPr>
          <w:rFonts w:ascii="Times New Roman" w:hAnsi="Times New Roman" w:cs="Times New Roman"/>
          <w:color w:val="222222"/>
          <w:sz w:val="24"/>
          <w:szCs w:val="24"/>
          <w:shd w:val="clear" w:color="auto" w:fill="FFFFFF"/>
        </w:rPr>
        <w:t>hard-w</w:t>
      </w:r>
      <w:r w:rsidR="00CD656B" w:rsidRPr="000769EE">
        <w:rPr>
          <w:rFonts w:ascii="Times New Roman" w:hAnsi="Times New Roman" w:cs="Times New Roman"/>
          <w:color w:val="222222"/>
          <w:sz w:val="24"/>
          <w:szCs w:val="24"/>
          <w:shd w:val="clear" w:color="auto" w:fill="FFFFFF"/>
        </w:rPr>
        <w:t>ired</w:t>
      </w:r>
      <w:r w:rsidR="00085A20" w:rsidRPr="000769EE">
        <w:rPr>
          <w:rFonts w:ascii="Times New Roman" w:hAnsi="Times New Roman" w:cs="Times New Roman"/>
          <w:color w:val="222222"/>
          <w:sz w:val="24"/>
          <w:szCs w:val="24"/>
          <w:shd w:val="clear" w:color="auto" w:fill="FFFFFF"/>
        </w:rPr>
        <w:t>'</w:t>
      </w:r>
      <w:r w:rsidR="0066356C" w:rsidRPr="000769EE">
        <w:rPr>
          <w:rFonts w:ascii="Times New Roman" w:hAnsi="Times New Roman" w:cs="Times New Roman"/>
          <w:color w:val="222222"/>
          <w:sz w:val="24"/>
          <w:szCs w:val="24"/>
          <w:shd w:val="clear" w:color="auto" w:fill="FFFFFF"/>
        </w:rPr>
        <w:t xml:space="preserve"> reasoning skills to help them </w:t>
      </w:r>
      <w:r w:rsidR="00D30949" w:rsidRPr="000769EE">
        <w:rPr>
          <w:rFonts w:ascii="Times New Roman" w:hAnsi="Times New Roman" w:cs="Times New Roman"/>
          <w:color w:val="222222"/>
          <w:sz w:val="24"/>
          <w:szCs w:val="24"/>
          <w:shd w:val="clear" w:color="auto" w:fill="FFFFFF"/>
        </w:rPr>
        <w:t>make</w:t>
      </w:r>
      <w:r w:rsidR="0066356C" w:rsidRPr="000769EE">
        <w:rPr>
          <w:rFonts w:ascii="Times New Roman" w:hAnsi="Times New Roman" w:cs="Times New Roman"/>
          <w:color w:val="222222"/>
          <w:sz w:val="24"/>
          <w:szCs w:val="24"/>
          <w:shd w:val="clear" w:color="auto" w:fill="FFFFFF"/>
        </w:rPr>
        <w:t xml:space="preserve"> decisions th</w:t>
      </w:r>
      <w:r w:rsidR="002248F4" w:rsidRPr="000769EE">
        <w:rPr>
          <w:rFonts w:ascii="Times New Roman" w:hAnsi="Times New Roman" w:cs="Times New Roman"/>
          <w:color w:val="222222"/>
          <w:sz w:val="24"/>
          <w:szCs w:val="24"/>
          <w:shd w:val="clear" w:color="auto" w:fill="FFFFFF"/>
        </w:rPr>
        <w:t>ey face</w:t>
      </w:r>
      <w:r w:rsidR="0066356C" w:rsidRPr="000769EE">
        <w:rPr>
          <w:rFonts w:ascii="Times New Roman" w:hAnsi="Times New Roman" w:cs="Times New Roman"/>
          <w:color w:val="222222"/>
          <w:sz w:val="24"/>
          <w:szCs w:val="24"/>
          <w:shd w:val="clear" w:color="auto" w:fill="FFFFFF"/>
        </w:rPr>
        <w:t xml:space="preserve">within their daily work at the </w:t>
      </w:r>
      <w:r w:rsidR="004F29CC" w:rsidRPr="000769EE">
        <w:rPr>
          <w:rFonts w:ascii="Times New Roman" w:hAnsi="Times New Roman" w:cs="Times New Roman"/>
          <w:color w:val="222222"/>
          <w:sz w:val="24"/>
          <w:szCs w:val="24"/>
          <w:shd w:val="clear" w:color="auto" w:fill="FFFFFF"/>
        </w:rPr>
        <w:t>organizations</w:t>
      </w:r>
      <w:r w:rsidR="0066356C" w:rsidRPr="000769EE">
        <w:rPr>
          <w:rFonts w:ascii="Times New Roman" w:hAnsi="Times New Roman" w:cs="Times New Roman"/>
          <w:color w:val="222222"/>
          <w:sz w:val="24"/>
          <w:szCs w:val="24"/>
          <w:shd w:val="clear" w:color="auto" w:fill="FFFFFF"/>
        </w:rPr>
        <w:t xml:space="preserve">. </w:t>
      </w:r>
      <w:r w:rsidR="00E00EFA" w:rsidRPr="000769EE">
        <w:rPr>
          <w:rFonts w:ascii="Times New Roman" w:hAnsi="Times New Roman" w:cs="Times New Roman"/>
          <w:color w:val="222222"/>
          <w:sz w:val="24"/>
          <w:szCs w:val="24"/>
          <w:shd w:val="clear" w:color="auto" w:fill="FFFFFF"/>
        </w:rPr>
        <w:t>For example,</w:t>
      </w:r>
      <w:r w:rsidR="009A1DAB" w:rsidRPr="000769EE">
        <w:rPr>
          <w:rFonts w:ascii="Times New Roman" w:hAnsi="Times New Roman" w:cs="Times New Roman"/>
          <w:color w:val="222222"/>
          <w:sz w:val="24"/>
          <w:szCs w:val="24"/>
          <w:shd w:val="clear" w:color="auto" w:fill="FFFFFF"/>
        </w:rPr>
        <w:t xml:space="preserve"> the </w:t>
      </w:r>
      <w:r w:rsidR="00105AD6" w:rsidRPr="000769EE">
        <w:rPr>
          <w:rFonts w:ascii="Times New Roman" w:hAnsi="Times New Roman" w:cs="Times New Roman"/>
          <w:color w:val="222222"/>
          <w:sz w:val="24"/>
          <w:szCs w:val="24"/>
          <w:shd w:val="clear" w:color="auto" w:fill="FFFFFF"/>
        </w:rPr>
        <w:t>U</w:t>
      </w:r>
      <w:r w:rsidR="009A1DAB" w:rsidRPr="000769EE">
        <w:rPr>
          <w:rFonts w:ascii="Times New Roman" w:hAnsi="Times New Roman" w:cs="Times New Roman"/>
          <w:color w:val="222222"/>
          <w:sz w:val="24"/>
          <w:szCs w:val="24"/>
          <w:shd w:val="clear" w:color="auto" w:fill="FFFFFF"/>
        </w:rPr>
        <w:t>se of Erasmus syllogism uses logic and invalidity to reason and make decisions in these organizations</w:t>
      </w:r>
      <w:r w:rsidR="003870FC" w:rsidRPr="000769EE">
        <w:rPr>
          <w:rFonts w:ascii="Times New Roman" w:hAnsi="Times New Roman" w:cs="Times New Roman"/>
          <w:color w:val="222222"/>
          <w:sz w:val="24"/>
          <w:szCs w:val="24"/>
          <w:shd w:val="clear" w:color="auto" w:fill="FFFFFF"/>
        </w:rPr>
        <w:t xml:space="preserve"> (</w:t>
      </w:r>
      <w:r w:rsidR="00085A09" w:rsidRPr="000769EE">
        <w:rPr>
          <w:rFonts w:ascii="Times New Roman" w:hAnsi="Times New Roman" w:cs="Times New Roman"/>
          <w:color w:val="222222"/>
          <w:sz w:val="24"/>
          <w:szCs w:val="24"/>
          <w:shd w:val="clear" w:color="auto" w:fill="FFFFFF"/>
        </w:rPr>
        <w:t>Bye &amp; Johansen, 2020</w:t>
      </w:r>
      <w:r w:rsidR="003870FC" w:rsidRPr="000769EE">
        <w:rPr>
          <w:rFonts w:ascii="Times New Roman" w:hAnsi="Times New Roman" w:cs="Times New Roman"/>
          <w:color w:val="222222"/>
          <w:sz w:val="24"/>
          <w:szCs w:val="24"/>
          <w:shd w:val="clear" w:color="auto" w:fill="FFFFFF"/>
        </w:rPr>
        <w:t>)</w:t>
      </w:r>
      <w:r w:rsidR="009A1DAB" w:rsidRPr="000769EE">
        <w:rPr>
          <w:rFonts w:ascii="Times New Roman" w:hAnsi="Times New Roman" w:cs="Times New Roman"/>
          <w:color w:val="222222"/>
          <w:sz w:val="24"/>
          <w:szCs w:val="24"/>
          <w:shd w:val="clear" w:color="auto" w:fill="FFFFFF"/>
        </w:rPr>
        <w:t>.</w:t>
      </w:r>
      <w:r w:rsidR="00D30949" w:rsidRPr="000769EE">
        <w:rPr>
          <w:rFonts w:ascii="Times New Roman" w:hAnsi="Times New Roman" w:cs="Times New Roman"/>
          <w:color w:val="222222"/>
          <w:sz w:val="24"/>
          <w:szCs w:val="24"/>
          <w:shd w:val="clear" w:color="auto" w:fill="FFFFFF"/>
        </w:rPr>
        <w:t>A</w:t>
      </w:r>
      <w:r w:rsidR="003870FC" w:rsidRPr="000769EE">
        <w:rPr>
          <w:rFonts w:ascii="Times New Roman" w:hAnsi="Times New Roman" w:cs="Times New Roman"/>
          <w:color w:val="222222"/>
          <w:sz w:val="24"/>
          <w:szCs w:val="24"/>
          <w:shd w:val="clear" w:color="auto" w:fill="FFFFFF"/>
        </w:rPr>
        <w:t xml:space="preserve"> better comprehen</w:t>
      </w:r>
      <w:r w:rsidR="0026599D" w:rsidRPr="000769EE">
        <w:rPr>
          <w:rFonts w:ascii="Times New Roman" w:hAnsi="Times New Roman" w:cs="Times New Roman"/>
          <w:color w:val="222222"/>
          <w:sz w:val="24"/>
          <w:szCs w:val="24"/>
          <w:shd w:val="clear" w:color="auto" w:fill="FFFFFF"/>
        </w:rPr>
        <w:t xml:space="preserve">sion of semiotic conditions and how </w:t>
      </w:r>
      <w:r w:rsidR="00105AD6" w:rsidRPr="000769EE">
        <w:rPr>
          <w:rFonts w:ascii="Times New Roman" w:hAnsi="Times New Roman" w:cs="Times New Roman"/>
          <w:color w:val="222222"/>
          <w:sz w:val="24"/>
          <w:szCs w:val="24"/>
          <w:shd w:val="clear" w:color="auto" w:fill="FFFFFF"/>
        </w:rPr>
        <w:t xml:space="preserve">they </w:t>
      </w:r>
      <w:r w:rsidR="00CD656B" w:rsidRPr="000769EE">
        <w:rPr>
          <w:rFonts w:ascii="Times New Roman" w:hAnsi="Times New Roman" w:cs="Times New Roman"/>
          <w:color w:val="222222"/>
          <w:sz w:val="24"/>
          <w:szCs w:val="24"/>
          <w:shd w:val="clear" w:color="auto" w:fill="FFFFFF"/>
        </w:rPr>
        <w:t>are</w:t>
      </w:r>
      <w:r w:rsidR="0026599D" w:rsidRPr="000769EE">
        <w:rPr>
          <w:rFonts w:ascii="Times New Roman" w:hAnsi="Times New Roman" w:cs="Times New Roman"/>
          <w:color w:val="222222"/>
          <w:sz w:val="24"/>
          <w:szCs w:val="24"/>
          <w:shd w:val="clear" w:color="auto" w:fill="FFFFFF"/>
        </w:rPr>
        <w:t xml:space="preserve"> applied in rationality and understanding ideas explains how and why ideas are altered and changed. </w:t>
      </w:r>
    </w:p>
    <w:p w:rsidR="00BB5356" w:rsidRPr="000769EE" w:rsidRDefault="00B755D6"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 xml:space="preserve">Therefore, companies have partly depended on the concept to help design better organizations and define </w:t>
      </w:r>
      <w:r w:rsidR="00D30949" w:rsidRPr="000769EE">
        <w:rPr>
          <w:rFonts w:ascii="Times New Roman" w:hAnsi="Times New Roman" w:cs="Times New Roman"/>
          <w:color w:val="222222"/>
          <w:sz w:val="24"/>
          <w:szCs w:val="24"/>
          <w:shd w:val="clear" w:color="auto" w:fill="FFFFFF"/>
        </w:rPr>
        <w:t>many companies' future</w:t>
      </w:r>
      <w:r w:rsidRPr="000769EE">
        <w:rPr>
          <w:rFonts w:ascii="Times New Roman" w:hAnsi="Times New Roman" w:cs="Times New Roman"/>
          <w:color w:val="222222"/>
          <w:sz w:val="24"/>
          <w:szCs w:val="24"/>
          <w:shd w:val="clear" w:color="auto" w:fill="FFFFFF"/>
        </w:rPr>
        <w:t xml:space="preserve">. </w:t>
      </w:r>
      <w:r w:rsidR="00BB5356" w:rsidRPr="000769EE">
        <w:rPr>
          <w:rFonts w:ascii="Times New Roman" w:hAnsi="Times New Roman" w:cs="Times New Roman"/>
          <w:color w:val="222222"/>
          <w:sz w:val="24"/>
          <w:szCs w:val="24"/>
          <w:shd w:val="clear" w:color="auto" w:fill="FFFFFF"/>
        </w:rPr>
        <w:t>For instance, in hiring exercises, there are test</w:t>
      </w:r>
      <w:r w:rsidR="00CD656B" w:rsidRPr="000769EE">
        <w:rPr>
          <w:rFonts w:ascii="Times New Roman" w:hAnsi="Times New Roman" w:cs="Times New Roman"/>
          <w:color w:val="222222"/>
          <w:sz w:val="24"/>
          <w:szCs w:val="24"/>
          <w:shd w:val="clear" w:color="auto" w:fill="FFFFFF"/>
        </w:rPr>
        <w:t>s</w:t>
      </w:r>
      <w:r w:rsidR="00BB5356" w:rsidRPr="000769EE">
        <w:rPr>
          <w:rFonts w:ascii="Times New Roman" w:hAnsi="Times New Roman" w:cs="Times New Roman"/>
          <w:color w:val="222222"/>
          <w:sz w:val="24"/>
          <w:szCs w:val="24"/>
          <w:shd w:val="clear" w:color="auto" w:fill="FFFFFF"/>
        </w:rPr>
        <w:t xml:space="preserve"> and marks set for the candidate to pass. The candidates are given tests which are then marked with the set conditions. For example</w:t>
      </w:r>
      <w:r w:rsidR="00105AD6" w:rsidRPr="000769EE">
        <w:rPr>
          <w:rFonts w:ascii="Times New Roman" w:hAnsi="Times New Roman" w:cs="Times New Roman"/>
          <w:color w:val="222222"/>
          <w:sz w:val="24"/>
          <w:szCs w:val="24"/>
          <w:shd w:val="clear" w:color="auto" w:fill="FFFFFF"/>
        </w:rPr>
        <w:t>,</w:t>
      </w:r>
      <w:r w:rsidR="00BB5356" w:rsidRPr="000769EE">
        <w:rPr>
          <w:rFonts w:ascii="Times New Roman" w:hAnsi="Times New Roman" w:cs="Times New Roman"/>
          <w:color w:val="222222"/>
          <w:sz w:val="24"/>
          <w:szCs w:val="24"/>
          <w:shd w:val="clear" w:color="auto" w:fill="FFFFFF"/>
        </w:rPr>
        <w:t xml:space="preserve"> if a candidate fails a drug test, then they are </w:t>
      </w:r>
      <w:r w:rsidR="00CD656B" w:rsidRPr="000769EE">
        <w:rPr>
          <w:rFonts w:ascii="Times New Roman" w:hAnsi="Times New Roman" w:cs="Times New Roman"/>
          <w:color w:val="222222"/>
          <w:sz w:val="24"/>
          <w:szCs w:val="24"/>
          <w:shd w:val="clear" w:color="auto" w:fill="FFFFFF"/>
        </w:rPr>
        <w:t xml:space="preserve">a </w:t>
      </w:r>
      <w:r w:rsidR="00BB5356" w:rsidRPr="000769EE">
        <w:rPr>
          <w:rFonts w:ascii="Times New Roman" w:hAnsi="Times New Roman" w:cs="Times New Roman"/>
          <w:color w:val="222222"/>
          <w:sz w:val="24"/>
          <w:szCs w:val="24"/>
          <w:shd w:val="clear" w:color="auto" w:fill="FFFFFF"/>
        </w:rPr>
        <w:t>drug addict. A candidate fails a drug test; therefore, he is a drug addict. These valid augments set at interviews and recruitment exercise</w:t>
      </w:r>
      <w:r w:rsidR="00CD656B" w:rsidRPr="000769EE">
        <w:rPr>
          <w:rFonts w:ascii="Times New Roman" w:hAnsi="Times New Roman" w:cs="Times New Roman"/>
          <w:color w:val="222222"/>
          <w:sz w:val="24"/>
          <w:szCs w:val="24"/>
          <w:shd w:val="clear" w:color="auto" w:fill="FFFFFF"/>
        </w:rPr>
        <w:t>s</w:t>
      </w:r>
      <w:r w:rsidR="00BB5356" w:rsidRPr="000769EE">
        <w:rPr>
          <w:rFonts w:ascii="Times New Roman" w:hAnsi="Times New Roman" w:cs="Times New Roman"/>
          <w:color w:val="222222"/>
          <w:sz w:val="24"/>
          <w:szCs w:val="24"/>
          <w:shd w:val="clear" w:color="auto" w:fill="FFFFFF"/>
        </w:rPr>
        <w:t xml:space="preserve"> help vet these candidates and determine who is fit to be hired and who should be dropped. </w:t>
      </w:r>
      <w:r w:rsidR="00105AD6" w:rsidRPr="000769EE">
        <w:rPr>
          <w:rFonts w:ascii="Times New Roman" w:hAnsi="Times New Roman" w:cs="Times New Roman"/>
          <w:color w:val="222222"/>
          <w:sz w:val="24"/>
          <w:szCs w:val="24"/>
          <w:shd w:val="clear" w:color="auto" w:fill="FFFFFF"/>
        </w:rPr>
        <w:t>S</w:t>
      </w:r>
      <w:r w:rsidR="00BB5356" w:rsidRPr="000769EE">
        <w:rPr>
          <w:rFonts w:ascii="Times New Roman" w:hAnsi="Times New Roman" w:cs="Times New Roman"/>
          <w:color w:val="222222"/>
          <w:sz w:val="24"/>
          <w:szCs w:val="24"/>
          <w:shd w:val="clear" w:color="auto" w:fill="FFFFFF"/>
        </w:rPr>
        <w:t xml:space="preserve">etting these conditions helps the hiring department </w:t>
      </w:r>
      <w:r w:rsidR="00D30949" w:rsidRPr="000769EE">
        <w:rPr>
          <w:rFonts w:ascii="Times New Roman" w:hAnsi="Times New Roman" w:cs="Times New Roman"/>
          <w:color w:val="222222"/>
          <w:sz w:val="24"/>
          <w:szCs w:val="24"/>
          <w:shd w:val="clear" w:color="auto" w:fill="FFFFFF"/>
        </w:rPr>
        <w:t>assess the available candidates and identify what they are</w:t>
      </w:r>
      <w:r w:rsidR="00BB5356" w:rsidRPr="000769EE">
        <w:rPr>
          <w:rFonts w:ascii="Times New Roman" w:hAnsi="Times New Roman" w:cs="Times New Roman"/>
          <w:color w:val="222222"/>
          <w:sz w:val="24"/>
          <w:szCs w:val="24"/>
          <w:shd w:val="clear" w:color="auto" w:fill="FFFFFF"/>
        </w:rPr>
        <w:t xml:space="preserve"> good at.</w:t>
      </w:r>
    </w:p>
    <w:p w:rsidR="00255915" w:rsidRPr="000769EE" w:rsidRDefault="00EF47BB" w:rsidP="00CF52BA">
      <w:pPr>
        <w:spacing w:line="480" w:lineRule="auto"/>
        <w:jc w:val="both"/>
        <w:rPr>
          <w:rFonts w:ascii="Times New Roman" w:hAnsi="Times New Roman" w:cs="Times New Roman"/>
          <w:b/>
          <w:color w:val="222222"/>
          <w:sz w:val="24"/>
          <w:szCs w:val="24"/>
          <w:shd w:val="clear" w:color="auto" w:fill="FFFFFF"/>
        </w:rPr>
      </w:pPr>
      <w:r w:rsidRPr="000769EE">
        <w:rPr>
          <w:rFonts w:ascii="Times New Roman" w:hAnsi="Times New Roman" w:cs="Times New Roman"/>
          <w:b/>
          <w:sz w:val="24"/>
          <w:szCs w:val="24"/>
        </w:rPr>
        <w:t xml:space="preserve">Use in </w:t>
      </w:r>
      <w:r w:rsidRPr="000769EE">
        <w:rPr>
          <w:rFonts w:ascii="Times New Roman" w:hAnsi="Times New Roman" w:cs="Times New Roman"/>
          <w:b/>
          <w:color w:val="222222"/>
          <w:sz w:val="24"/>
          <w:szCs w:val="24"/>
          <w:shd w:val="clear" w:color="auto" w:fill="FFFFFF"/>
        </w:rPr>
        <w:t>financial decision-making</w:t>
      </w:r>
    </w:p>
    <w:p w:rsidR="00A63FF8" w:rsidRDefault="00A63FF8" w:rsidP="00CF52BA">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Modus tol</w:t>
      </w:r>
      <w:r w:rsidR="00EC5719" w:rsidRPr="000769EE">
        <w:rPr>
          <w:rFonts w:ascii="Times New Roman" w:hAnsi="Times New Roman" w:cs="Times New Roman"/>
          <w:color w:val="222222"/>
          <w:sz w:val="24"/>
          <w:szCs w:val="24"/>
          <w:shd w:val="clear" w:color="auto" w:fill="FFFFFF"/>
        </w:rPr>
        <w:t>l</w:t>
      </w:r>
      <w:r w:rsidRPr="000769EE">
        <w:rPr>
          <w:rFonts w:ascii="Times New Roman" w:hAnsi="Times New Roman" w:cs="Times New Roman"/>
          <w:color w:val="222222"/>
          <w:sz w:val="24"/>
          <w:szCs w:val="24"/>
          <w:shd w:val="clear" w:color="auto" w:fill="FFFFFF"/>
        </w:rPr>
        <w:t>ens involves hypothesis testing</w:t>
      </w:r>
      <w:r w:rsidR="00105AD6"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which is </w:t>
      </w:r>
      <w:r w:rsidR="00A12CFF" w:rsidRPr="000769EE">
        <w:rPr>
          <w:rFonts w:ascii="Times New Roman" w:hAnsi="Times New Roman" w:cs="Times New Roman"/>
          <w:color w:val="222222"/>
          <w:sz w:val="24"/>
          <w:szCs w:val="24"/>
          <w:shd w:val="clear" w:color="auto" w:fill="FFFFFF"/>
        </w:rPr>
        <w:t>essential</w:t>
      </w:r>
      <w:r w:rsidRPr="000769EE">
        <w:rPr>
          <w:rFonts w:ascii="Times New Roman" w:hAnsi="Times New Roman" w:cs="Times New Roman"/>
          <w:color w:val="222222"/>
          <w:sz w:val="24"/>
          <w:szCs w:val="24"/>
          <w:shd w:val="clear" w:color="auto" w:fill="FFFFFF"/>
        </w:rPr>
        <w:t xml:space="preserve"> in </w:t>
      </w:r>
      <w:r w:rsidR="00A12CFF" w:rsidRPr="000769EE">
        <w:rPr>
          <w:rFonts w:ascii="Times New Roman" w:hAnsi="Times New Roman" w:cs="Times New Roman"/>
          <w:color w:val="222222"/>
          <w:sz w:val="24"/>
          <w:szCs w:val="24"/>
          <w:shd w:val="clear" w:color="auto" w:fill="FFFFFF"/>
        </w:rPr>
        <w:t>making</w:t>
      </w:r>
      <w:r w:rsidRPr="000769EE">
        <w:rPr>
          <w:rFonts w:ascii="Times New Roman" w:hAnsi="Times New Roman" w:cs="Times New Roman"/>
          <w:color w:val="222222"/>
          <w:sz w:val="24"/>
          <w:szCs w:val="24"/>
          <w:shd w:val="clear" w:color="auto" w:fill="FFFFFF"/>
        </w:rPr>
        <w:t xml:space="preserve"> financial decisions. These </w:t>
      </w:r>
      <w:r w:rsidR="00EC5719" w:rsidRPr="000769EE">
        <w:rPr>
          <w:rFonts w:ascii="Times New Roman" w:hAnsi="Times New Roman" w:cs="Times New Roman"/>
          <w:color w:val="222222"/>
          <w:sz w:val="24"/>
          <w:szCs w:val="24"/>
          <w:shd w:val="clear" w:color="auto" w:fill="FFFFFF"/>
        </w:rPr>
        <w:t>test</w:t>
      </w:r>
      <w:r w:rsidR="00CD656B" w:rsidRPr="000769EE">
        <w:rPr>
          <w:rFonts w:ascii="Times New Roman" w:hAnsi="Times New Roman" w:cs="Times New Roman"/>
          <w:color w:val="222222"/>
          <w:sz w:val="24"/>
          <w:szCs w:val="24"/>
          <w:shd w:val="clear" w:color="auto" w:fill="FFFFFF"/>
        </w:rPr>
        <w:t>s</w:t>
      </w:r>
      <w:r w:rsidRPr="000769EE">
        <w:rPr>
          <w:rFonts w:ascii="Times New Roman" w:hAnsi="Times New Roman" w:cs="Times New Roman"/>
          <w:color w:val="222222"/>
          <w:sz w:val="24"/>
          <w:szCs w:val="24"/>
          <w:shd w:val="clear" w:color="auto" w:fill="FFFFFF"/>
        </w:rPr>
        <w:t xml:space="preserve"> are meant to identify </w:t>
      </w:r>
      <w:r w:rsidR="00A12CFF" w:rsidRPr="000769EE">
        <w:rPr>
          <w:rFonts w:ascii="Times New Roman" w:hAnsi="Times New Roman" w:cs="Times New Roman"/>
          <w:color w:val="222222"/>
          <w:sz w:val="24"/>
          <w:szCs w:val="24"/>
          <w:shd w:val="clear" w:color="auto" w:fill="FFFFFF"/>
        </w:rPr>
        <w:t>uncertainties</w:t>
      </w:r>
      <w:r w:rsidRPr="000769EE">
        <w:rPr>
          <w:rFonts w:ascii="Times New Roman" w:hAnsi="Times New Roman" w:cs="Times New Roman"/>
          <w:color w:val="222222"/>
          <w:sz w:val="24"/>
          <w:szCs w:val="24"/>
          <w:shd w:val="clear" w:color="auto" w:fill="FFFFFF"/>
        </w:rPr>
        <w:t xml:space="preserve"> and calculate the possibilities</w:t>
      </w:r>
      <w:r w:rsidR="00A12CFF" w:rsidRPr="000769EE">
        <w:rPr>
          <w:rFonts w:ascii="Times New Roman" w:hAnsi="Times New Roman" w:cs="Times New Roman"/>
          <w:color w:val="222222"/>
          <w:sz w:val="24"/>
          <w:szCs w:val="24"/>
          <w:shd w:val="clear" w:color="auto" w:fill="FFFFFF"/>
        </w:rPr>
        <w:t xml:space="preserve"> of loss and gain in any </w:t>
      </w:r>
      <w:r w:rsidR="008D78B0" w:rsidRPr="000769EE">
        <w:rPr>
          <w:rFonts w:ascii="Times New Roman" w:hAnsi="Times New Roman" w:cs="Times New Roman"/>
          <w:color w:val="222222"/>
          <w:sz w:val="24"/>
          <w:szCs w:val="24"/>
          <w:shd w:val="clear" w:color="auto" w:fill="FFFFFF"/>
        </w:rPr>
        <w:t>available</w:t>
      </w:r>
      <w:r w:rsidRPr="000769EE">
        <w:rPr>
          <w:rFonts w:ascii="Times New Roman" w:hAnsi="Times New Roman" w:cs="Times New Roman"/>
          <w:color w:val="222222"/>
          <w:sz w:val="24"/>
          <w:szCs w:val="24"/>
          <w:shd w:val="clear" w:color="auto" w:fill="FFFFFF"/>
        </w:rPr>
        <w:t xml:space="preserve"> options in the table. </w:t>
      </w:r>
      <w:r w:rsidR="00FF5056" w:rsidRPr="000769EE">
        <w:rPr>
          <w:rFonts w:ascii="Times New Roman" w:hAnsi="Times New Roman" w:cs="Times New Roman"/>
          <w:color w:val="222222"/>
          <w:sz w:val="24"/>
          <w:szCs w:val="24"/>
          <w:shd w:val="clear" w:color="auto" w:fill="FFFFFF"/>
        </w:rPr>
        <w:t xml:space="preserve">For </w:t>
      </w:r>
      <w:r w:rsidR="00F53E46">
        <w:rPr>
          <w:rFonts w:ascii="Times New Roman" w:hAnsi="Times New Roman" w:cs="Times New Roman"/>
          <w:color w:val="222222"/>
          <w:sz w:val="24"/>
          <w:szCs w:val="24"/>
          <w:shd w:val="clear" w:color="auto" w:fill="FFFFFF"/>
        </w:rPr>
        <w:t>example,  modus tollens calculates and determines</w:t>
      </w:r>
      <w:r w:rsidR="00FF5056" w:rsidRPr="000769EE">
        <w:rPr>
          <w:rFonts w:ascii="Times New Roman" w:hAnsi="Times New Roman" w:cs="Times New Roman"/>
          <w:color w:val="222222"/>
          <w:sz w:val="24"/>
          <w:szCs w:val="24"/>
          <w:shd w:val="clear" w:color="auto" w:fill="FFFFFF"/>
        </w:rPr>
        <w:t xml:space="preserve"> the truth and false values of uncertain formulas using uncertain </w:t>
      </w:r>
      <w:r w:rsidR="001815C5" w:rsidRPr="000769EE">
        <w:rPr>
          <w:rFonts w:ascii="Times New Roman" w:hAnsi="Times New Roman" w:cs="Times New Roman"/>
          <w:color w:val="222222"/>
          <w:sz w:val="24"/>
          <w:szCs w:val="24"/>
          <w:shd w:val="clear" w:color="auto" w:fill="FFFFFF"/>
        </w:rPr>
        <w:t>formulas</w:t>
      </w:r>
      <w:r w:rsidR="00FF5056" w:rsidRPr="000769EE">
        <w:rPr>
          <w:rFonts w:ascii="Times New Roman" w:hAnsi="Times New Roman" w:cs="Times New Roman"/>
          <w:color w:val="222222"/>
          <w:sz w:val="24"/>
          <w:szCs w:val="24"/>
          <w:shd w:val="clear" w:color="auto" w:fill="FFFFFF"/>
        </w:rPr>
        <w:t xml:space="preserve"> helps </w:t>
      </w:r>
      <w:r w:rsidR="00CD656B" w:rsidRPr="000769EE">
        <w:rPr>
          <w:rFonts w:ascii="Times New Roman" w:hAnsi="Times New Roman" w:cs="Times New Roman"/>
          <w:color w:val="222222"/>
          <w:sz w:val="24"/>
          <w:szCs w:val="24"/>
          <w:shd w:val="clear" w:color="auto" w:fill="FFFFFF"/>
        </w:rPr>
        <w:t xml:space="preserve">the </w:t>
      </w:r>
      <w:r w:rsidR="001815C5" w:rsidRPr="000769EE">
        <w:rPr>
          <w:rFonts w:ascii="Times New Roman" w:hAnsi="Times New Roman" w:cs="Times New Roman"/>
          <w:color w:val="222222"/>
          <w:sz w:val="24"/>
          <w:szCs w:val="24"/>
          <w:shd w:val="clear" w:color="auto" w:fill="FFFFFF"/>
        </w:rPr>
        <w:t>financial department make decisi</w:t>
      </w:r>
      <w:r w:rsidR="00FF5056" w:rsidRPr="000769EE">
        <w:rPr>
          <w:rFonts w:ascii="Times New Roman" w:hAnsi="Times New Roman" w:cs="Times New Roman"/>
          <w:color w:val="222222"/>
          <w:sz w:val="24"/>
          <w:szCs w:val="24"/>
          <w:shd w:val="clear" w:color="auto" w:fill="FFFFFF"/>
        </w:rPr>
        <w:t xml:space="preserve">ons from calculated risks and </w:t>
      </w:r>
      <w:r w:rsidR="00CD656B" w:rsidRPr="000769EE">
        <w:rPr>
          <w:rFonts w:ascii="Times New Roman" w:hAnsi="Times New Roman" w:cs="Times New Roman"/>
          <w:color w:val="222222"/>
          <w:sz w:val="24"/>
          <w:szCs w:val="24"/>
          <w:shd w:val="clear" w:color="auto" w:fill="FFFFFF"/>
        </w:rPr>
        <w:t xml:space="preserve">the </w:t>
      </w:r>
      <w:r w:rsidR="00FF5056" w:rsidRPr="000769EE">
        <w:rPr>
          <w:rFonts w:ascii="Times New Roman" w:hAnsi="Times New Roman" w:cs="Times New Roman"/>
          <w:color w:val="222222"/>
          <w:sz w:val="24"/>
          <w:szCs w:val="24"/>
          <w:shd w:val="clear" w:color="auto" w:fill="FFFFFF"/>
        </w:rPr>
        <w:t xml:space="preserve">possibility of events. </w:t>
      </w:r>
      <w:r w:rsidR="00CD656B" w:rsidRPr="000769EE">
        <w:rPr>
          <w:rFonts w:ascii="Times New Roman" w:hAnsi="Times New Roman" w:cs="Times New Roman"/>
          <w:color w:val="222222"/>
          <w:sz w:val="24"/>
          <w:szCs w:val="24"/>
          <w:shd w:val="clear" w:color="auto" w:fill="FFFFFF"/>
        </w:rPr>
        <w:t>A</w:t>
      </w:r>
      <w:r w:rsidR="001200D8" w:rsidRPr="000769EE">
        <w:rPr>
          <w:rFonts w:ascii="Times New Roman" w:hAnsi="Times New Roman" w:cs="Times New Roman"/>
          <w:color w:val="222222"/>
          <w:sz w:val="24"/>
          <w:szCs w:val="24"/>
          <w:shd w:val="clear" w:color="auto" w:fill="FFFFFF"/>
        </w:rPr>
        <w:t xml:space="preserve">n article by </w:t>
      </w:r>
      <w:r w:rsidR="001B0D33" w:rsidRPr="000769EE">
        <w:rPr>
          <w:rFonts w:ascii="Times New Roman" w:hAnsi="Times New Roman" w:cs="Times New Roman"/>
          <w:color w:val="222222"/>
          <w:sz w:val="24"/>
          <w:szCs w:val="24"/>
          <w:shd w:val="clear" w:color="auto" w:fill="FFFFFF"/>
        </w:rPr>
        <w:t>Magni(</w:t>
      </w:r>
      <w:r w:rsidR="00B31037" w:rsidRPr="000769EE">
        <w:rPr>
          <w:rFonts w:ascii="Times New Roman" w:hAnsi="Times New Roman" w:cs="Times New Roman"/>
          <w:color w:val="222222"/>
          <w:sz w:val="24"/>
          <w:szCs w:val="24"/>
          <w:shd w:val="clear" w:color="auto" w:fill="FFFFFF"/>
        </w:rPr>
        <w:t>2008</w:t>
      </w:r>
      <w:r w:rsidR="001200D8" w:rsidRPr="000769EE">
        <w:rPr>
          <w:rFonts w:ascii="Times New Roman" w:hAnsi="Times New Roman" w:cs="Times New Roman"/>
          <w:color w:val="222222"/>
          <w:sz w:val="24"/>
          <w:szCs w:val="24"/>
          <w:shd w:val="clear" w:color="auto" w:fill="FFFFFF"/>
        </w:rPr>
        <w:t xml:space="preserve">) </w:t>
      </w:r>
      <w:r w:rsidR="00D30949" w:rsidRPr="000769EE">
        <w:rPr>
          <w:rFonts w:ascii="Times New Roman" w:hAnsi="Times New Roman" w:cs="Times New Roman"/>
          <w:color w:val="222222"/>
          <w:sz w:val="24"/>
          <w:szCs w:val="24"/>
          <w:shd w:val="clear" w:color="auto" w:fill="FFFFFF"/>
        </w:rPr>
        <w:t>details</w:t>
      </w:r>
      <w:r w:rsidR="001200D8" w:rsidRPr="000769EE">
        <w:rPr>
          <w:rFonts w:ascii="Times New Roman" w:hAnsi="Times New Roman" w:cs="Times New Roman"/>
          <w:color w:val="222222"/>
          <w:sz w:val="24"/>
          <w:szCs w:val="24"/>
          <w:shd w:val="clear" w:color="auto" w:fill="FFFFFF"/>
        </w:rPr>
        <w:t xml:space="preserve"> one of the applied budgeting criteri</w:t>
      </w:r>
      <w:r w:rsidR="00CD656B" w:rsidRPr="000769EE">
        <w:rPr>
          <w:rFonts w:ascii="Times New Roman" w:hAnsi="Times New Roman" w:cs="Times New Roman"/>
          <w:color w:val="222222"/>
          <w:sz w:val="24"/>
          <w:szCs w:val="24"/>
          <w:shd w:val="clear" w:color="auto" w:fill="FFFFFF"/>
        </w:rPr>
        <w:t>a</w:t>
      </w:r>
      <w:r w:rsidR="001200D8" w:rsidRPr="000769EE">
        <w:rPr>
          <w:rFonts w:ascii="Times New Roman" w:hAnsi="Times New Roman" w:cs="Times New Roman"/>
          <w:color w:val="222222"/>
          <w:sz w:val="24"/>
          <w:szCs w:val="24"/>
          <w:shd w:val="clear" w:color="auto" w:fill="FFFFFF"/>
        </w:rPr>
        <w:t xml:space="preserve"> using the sa</w:t>
      </w:r>
      <w:r w:rsidR="0081051E" w:rsidRPr="000769EE">
        <w:rPr>
          <w:rFonts w:ascii="Times New Roman" w:hAnsi="Times New Roman" w:cs="Times New Roman"/>
          <w:color w:val="222222"/>
          <w:sz w:val="24"/>
          <w:szCs w:val="24"/>
          <w:shd w:val="clear" w:color="auto" w:fill="FFFFFF"/>
        </w:rPr>
        <w:t xml:space="preserve">me concept in the </w:t>
      </w:r>
      <w:r w:rsidR="0081051E" w:rsidRPr="000769EE">
        <w:rPr>
          <w:rFonts w:ascii="Times New Roman" w:hAnsi="Times New Roman" w:cs="Times New Roman"/>
          <w:color w:val="222222"/>
          <w:sz w:val="24"/>
          <w:szCs w:val="24"/>
          <w:shd w:val="clear" w:color="auto" w:fill="FFFFFF"/>
        </w:rPr>
        <w:lastRenderedPageBreak/>
        <w:t xml:space="preserve">modus tollens. </w:t>
      </w:r>
      <w:r w:rsidR="000D1C4D" w:rsidRPr="000769EE">
        <w:rPr>
          <w:rFonts w:ascii="Times New Roman" w:hAnsi="Times New Roman" w:cs="Times New Roman"/>
          <w:color w:val="222222"/>
          <w:sz w:val="24"/>
          <w:szCs w:val="24"/>
          <w:shd w:val="clear" w:color="auto" w:fill="FFFFFF"/>
        </w:rPr>
        <w:t xml:space="preserve">The concept is applied in the additivity and description invariance during calculations to help determine the best </w:t>
      </w:r>
      <w:r w:rsidR="006842D6" w:rsidRPr="000769EE">
        <w:rPr>
          <w:rFonts w:ascii="Times New Roman" w:hAnsi="Times New Roman" w:cs="Times New Roman"/>
          <w:color w:val="222222"/>
          <w:sz w:val="24"/>
          <w:szCs w:val="24"/>
          <w:shd w:val="clear" w:color="auto" w:fill="FFFFFF"/>
        </w:rPr>
        <w:t>course of action</w:t>
      </w:r>
      <w:r w:rsidR="000D1C4D" w:rsidRPr="000769EE">
        <w:rPr>
          <w:rFonts w:ascii="Times New Roman" w:hAnsi="Times New Roman" w:cs="Times New Roman"/>
          <w:color w:val="222222"/>
          <w:sz w:val="24"/>
          <w:szCs w:val="24"/>
          <w:shd w:val="clear" w:color="auto" w:fill="FFFFFF"/>
        </w:rPr>
        <w:t xml:space="preserve">. </w:t>
      </w:r>
      <w:r w:rsidR="00105AD6" w:rsidRPr="000769EE">
        <w:rPr>
          <w:rFonts w:ascii="Times New Roman" w:hAnsi="Times New Roman" w:cs="Times New Roman"/>
          <w:color w:val="222222"/>
          <w:sz w:val="24"/>
          <w:szCs w:val="24"/>
          <w:shd w:val="clear" w:color="auto" w:fill="FFFFFF"/>
        </w:rPr>
        <w:t>M</w:t>
      </w:r>
      <w:r w:rsidR="00244F35" w:rsidRPr="000769EE">
        <w:rPr>
          <w:rFonts w:ascii="Times New Roman" w:hAnsi="Times New Roman" w:cs="Times New Roman"/>
          <w:color w:val="222222"/>
          <w:sz w:val="24"/>
          <w:szCs w:val="24"/>
          <w:shd w:val="clear" w:color="auto" w:fill="FFFFFF"/>
        </w:rPr>
        <w:t xml:space="preserve">ore </w:t>
      </w:r>
      <w:r w:rsidR="00663A4D" w:rsidRPr="000769EE">
        <w:rPr>
          <w:rFonts w:ascii="Times New Roman" w:hAnsi="Times New Roman" w:cs="Times New Roman"/>
          <w:color w:val="222222"/>
          <w:sz w:val="24"/>
          <w:szCs w:val="24"/>
          <w:shd w:val="clear" w:color="auto" w:fill="FFFFFF"/>
        </w:rPr>
        <w:t>specifically</w:t>
      </w:r>
      <w:r w:rsidR="00244F35" w:rsidRPr="000769EE">
        <w:rPr>
          <w:rFonts w:ascii="Times New Roman" w:hAnsi="Times New Roman" w:cs="Times New Roman"/>
          <w:color w:val="222222"/>
          <w:sz w:val="24"/>
          <w:szCs w:val="24"/>
          <w:shd w:val="clear" w:color="auto" w:fill="FFFFFF"/>
        </w:rPr>
        <w:t xml:space="preserve">, modus tollens is used in corporate finance to </w:t>
      </w:r>
      <w:r w:rsidR="00663A4D" w:rsidRPr="000769EE">
        <w:rPr>
          <w:rFonts w:ascii="Times New Roman" w:hAnsi="Times New Roman" w:cs="Times New Roman"/>
          <w:color w:val="222222"/>
          <w:sz w:val="24"/>
          <w:szCs w:val="24"/>
          <w:shd w:val="clear" w:color="auto" w:fill="FFFFFF"/>
        </w:rPr>
        <w:t>sho</w:t>
      </w:r>
      <w:r w:rsidR="00C36080" w:rsidRPr="000769EE">
        <w:rPr>
          <w:rFonts w:ascii="Times New Roman" w:hAnsi="Times New Roman" w:cs="Times New Roman"/>
          <w:color w:val="222222"/>
          <w:sz w:val="24"/>
          <w:szCs w:val="24"/>
          <w:shd w:val="clear" w:color="auto" w:fill="FFFFFF"/>
        </w:rPr>
        <w:t>w how disequilibrium net present values are determined using the concept</w:t>
      </w:r>
      <w:r w:rsidR="00AD190B" w:rsidRPr="000769EE">
        <w:rPr>
          <w:rFonts w:ascii="Times New Roman" w:hAnsi="Times New Roman" w:cs="Times New Roman"/>
          <w:color w:val="222222"/>
          <w:sz w:val="24"/>
          <w:szCs w:val="24"/>
          <w:shd w:val="clear" w:color="auto" w:fill="FFFFFF"/>
        </w:rPr>
        <w:t xml:space="preserve"> (Magni, 2008)</w:t>
      </w:r>
      <w:r w:rsidR="00C36080" w:rsidRPr="000769EE">
        <w:rPr>
          <w:rFonts w:ascii="Times New Roman" w:hAnsi="Times New Roman" w:cs="Times New Roman"/>
          <w:color w:val="222222"/>
          <w:sz w:val="24"/>
          <w:szCs w:val="24"/>
          <w:shd w:val="clear" w:color="auto" w:fill="FFFFFF"/>
        </w:rPr>
        <w:t>.</w:t>
      </w:r>
      <w:r w:rsidR="00AD190B" w:rsidRPr="000769EE">
        <w:rPr>
          <w:rFonts w:ascii="Times New Roman" w:hAnsi="Times New Roman" w:cs="Times New Roman"/>
          <w:color w:val="222222"/>
          <w:sz w:val="24"/>
          <w:szCs w:val="24"/>
          <w:shd w:val="clear" w:color="auto" w:fill="FFFFFF"/>
        </w:rPr>
        <w:t xml:space="preserve"> Therefore, modus tollens is widely used in making financial</w:t>
      </w:r>
      <w:r w:rsidR="00CD656B" w:rsidRPr="000769EE">
        <w:rPr>
          <w:rFonts w:ascii="Times New Roman" w:hAnsi="Times New Roman" w:cs="Times New Roman"/>
          <w:color w:val="222222"/>
          <w:sz w:val="24"/>
          <w:szCs w:val="24"/>
          <w:shd w:val="clear" w:color="auto" w:fill="FFFFFF"/>
        </w:rPr>
        <w:t>-</w:t>
      </w:r>
      <w:r w:rsidR="00AD190B" w:rsidRPr="000769EE">
        <w:rPr>
          <w:rFonts w:ascii="Times New Roman" w:hAnsi="Times New Roman" w:cs="Times New Roman"/>
          <w:color w:val="222222"/>
          <w:sz w:val="24"/>
          <w:szCs w:val="24"/>
          <w:shd w:val="clear" w:color="auto" w:fill="FFFFFF"/>
        </w:rPr>
        <w:t>related decision</w:t>
      </w:r>
      <w:r w:rsidR="00CD656B" w:rsidRPr="000769EE">
        <w:rPr>
          <w:rFonts w:ascii="Times New Roman" w:hAnsi="Times New Roman" w:cs="Times New Roman"/>
          <w:color w:val="222222"/>
          <w:sz w:val="24"/>
          <w:szCs w:val="24"/>
          <w:shd w:val="clear" w:color="auto" w:fill="FFFFFF"/>
        </w:rPr>
        <w:t>s</w:t>
      </w:r>
      <w:r w:rsidR="00AD190B" w:rsidRPr="000769EE">
        <w:rPr>
          <w:rFonts w:ascii="Times New Roman" w:hAnsi="Times New Roman" w:cs="Times New Roman"/>
          <w:color w:val="222222"/>
          <w:sz w:val="24"/>
          <w:szCs w:val="24"/>
          <w:shd w:val="clear" w:color="auto" w:fill="FFFFFF"/>
        </w:rPr>
        <w:t xml:space="preserve"> by examining the uncertainties </w:t>
      </w:r>
      <w:r w:rsidR="003144B5" w:rsidRPr="000769EE">
        <w:rPr>
          <w:rFonts w:ascii="Times New Roman" w:hAnsi="Times New Roman" w:cs="Times New Roman"/>
          <w:color w:val="222222"/>
          <w:sz w:val="24"/>
          <w:szCs w:val="24"/>
          <w:shd w:val="clear" w:color="auto" w:fill="FFFFFF"/>
        </w:rPr>
        <w:t>and modeling results</w:t>
      </w:r>
      <w:r w:rsidR="00105AD6" w:rsidRPr="000769EE">
        <w:rPr>
          <w:rFonts w:ascii="Times New Roman" w:hAnsi="Times New Roman" w:cs="Times New Roman"/>
          <w:color w:val="222222"/>
          <w:sz w:val="24"/>
          <w:szCs w:val="24"/>
          <w:shd w:val="clear" w:color="auto" w:fill="FFFFFF"/>
        </w:rPr>
        <w:t>,</w:t>
      </w:r>
      <w:r w:rsidR="003144B5" w:rsidRPr="000769EE">
        <w:rPr>
          <w:rFonts w:ascii="Times New Roman" w:hAnsi="Times New Roman" w:cs="Times New Roman"/>
          <w:color w:val="222222"/>
          <w:sz w:val="24"/>
          <w:szCs w:val="24"/>
          <w:shd w:val="clear" w:color="auto" w:fill="FFFFFF"/>
        </w:rPr>
        <w:t xml:space="preserve"> thus coming up with the best options for the organizations. </w:t>
      </w:r>
    </w:p>
    <w:p w:rsidR="00491A7E" w:rsidRDefault="00491A7E" w:rsidP="00CF52BA">
      <w:pPr>
        <w:spacing w:line="480" w:lineRule="auto"/>
        <w:ind w:firstLine="720"/>
        <w:jc w:val="both"/>
        <w:rPr>
          <w:rFonts w:ascii="Times New Roman" w:hAnsi="Times New Roman" w:cs="Times New Roman"/>
          <w:color w:val="222222"/>
          <w:sz w:val="24"/>
          <w:szCs w:val="24"/>
          <w:shd w:val="clear" w:color="auto" w:fill="FFFFFF"/>
        </w:rPr>
      </w:pPr>
    </w:p>
    <w:p w:rsidR="00491A7E" w:rsidRDefault="00491A7E" w:rsidP="00CF52BA">
      <w:pPr>
        <w:spacing w:line="480" w:lineRule="auto"/>
        <w:ind w:firstLine="720"/>
        <w:jc w:val="both"/>
        <w:rPr>
          <w:rFonts w:ascii="Times New Roman" w:hAnsi="Times New Roman" w:cs="Times New Roman"/>
          <w:color w:val="222222"/>
          <w:sz w:val="24"/>
          <w:szCs w:val="24"/>
          <w:shd w:val="clear" w:color="auto" w:fill="FFFFFF"/>
        </w:rPr>
      </w:pPr>
    </w:p>
    <w:p w:rsidR="00491A7E" w:rsidRDefault="00491A7E" w:rsidP="00CF52BA">
      <w:pPr>
        <w:spacing w:line="480" w:lineRule="auto"/>
        <w:ind w:firstLine="720"/>
        <w:jc w:val="both"/>
        <w:rPr>
          <w:rFonts w:ascii="Times New Roman" w:hAnsi="Times New Roman" w:cs="Times New Roman"/>
          <w:color w:val="222222"/>
          <w:sz w:val="24"/>
          <w:szCs w:val="24"/>
          <w:shd w:val="clear" w:color="auto" w:fill="FFFFFF"/>
        </w:rPr>
      </w:pPr>
    </w:p>
    <w:p w:rsidR="00491A7E" w:rsidRDefault="00491A7E" w:rsidP="00CF52BA">
      <w:pPr>
        <w:spacing w:line="480" w:lineRule="auto"/>
        <w:ind w:firstLine="720"/>
        <w:jc w:val="both"/>
        <w:rPr>
          <w:rFonts w:ascii="Times New Roman" w:hAnsi="Times New Roman" w:cs="Times New Roman"/>
          <w:color w:val="222222"/>
          <w:sz w:val="24"/>
          <w:szCs w:val="24"/>
          <w:shd w:val="clear" w:color="auto" w:fill="FFFFFF"/>
        </w:rPr>
      </w:pPr>
    </w:p>
    <w:p w:rsidR="00491A7E" w:rsidRDefault="00491A7E" w:rsidP="00CF52BA">
      <w:pPr>
        <w:spacing w:line="480" w:lineRule="auto"/>
        <w:ind w:firstLine="720"/>
        <w:jc w:val="both"/>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Pr="000769EE" w:rsidRDefault="00491A7E" w:rsidP="00491A7E">
      <w:pPr>
        <w:spacing w:line="480" w:lineRule="auto"/>
        <w:ind w:firstLine="720"/>
        <w:rPr>
          <w:rFonts w:ascii="Times New Roman" w:hAnsi="Times New Roman" w:cs="Times New Roman"/>
          <w:color w:val="222222"/>
          <w:sz w:val="24"/>
          <w:szCs w:val="24"/>
          <w:shd w:val="clear" w:color="auto" w:fill="FFFFFF"/>
        </w:rPr>
      </w:pPr>
    </w:p>
    <w:p w:rsidR="00CB5C56" w:rsidRPr="000769EE" w:rsidRDefault="00CB5C56" w:rsidP="00CF52BA">
      <w:pPr>
        <w:spacing w:after="0" w:line="24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lastRenderedPageBreak/>
        <w:t>References</w:t>
      </w:r>
    </w:p>
    <w:p w:rsidR="004B210F" w:rsidRPr="000769EE" w:rsidRDefault="004B210F" w:rsidP="00CF52BA">
      <w:pPr>
        <w:spacing w:after="0" w:line="480" w:lineRule="auto"/>
        <w:ind w:left="720" w:hanging="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Bye, R. J., &amp; Johansen, S. E. (2020). Erasmus syllogisms in cognition and facilitation of organizational innovation.</w:t>
      </w:r>
    </w:p>
    <w:p w:rsidR="004B210F" w:rsidRPr="000769EE" w:rsidRDefault="004B210F" w:rsidP="00CF52BA">
      <w:pPr>
        <w:spacing w:after="0" w:line="480" w:lineRule="auto"/>
        <w:ind w:left="720" w:hanging="720"/>
        <w:jc w:val="both"/>
        <w:rPr>
          <w:rFonts w:ascii="Times New Roman" w:hAnsi="Times New Roman" w:cs="Times New Roman"/>
          <w:b/>
          <w:sz w:val="24"/>
          <w:szCs w:val="24"/>
        </w:rPr>
      </w:pPr>
      <w:r w:rsidRPr="000769EE">
        <w:rPr>
          <w:rFonts w:ascii="Times New Roman" w:hAnsi="Times New Roman" w:cs="Times New Roman"/>
          <w:color w:val="222222"/>
          <w:sz w:val="24"/>
          <w:szCs w:val="24"/>
          <w:shd w:val="clear" w:color="auto" w:fill="FFFFFF"/>
        </w:rPr>
        <w:t>Danley, J. R. (1991). Ethics and the organizational person: Revisiting DeGeorge. </w:t>
      </w:r>
      <w:r w:rsidRPr="000769EE">
        <w:rPr>
          <w:rFonts w:ascii="Times New Roman" w:hAnsi="Times New Roman" w:cs="Times New Roman"/>
          <w:i/>
          <w:iCs/>
          <w:color w:val="222222"/>
          <w:sz w:val="24"/>
          <w:szCs w:val="24"/>
          <w:shd w:val="clear" w:color="auto" w:fill="FFFFFF"/>
        </w:rPr>
        <w:t>Journal of Business ethics</w:t>
      </w:r>
      <w:r w:rsidRPr="000769EE">
        <w:rPr>
          <w:rFonts w:ascii="Times New Roman" w:hAnsi="Times New Roman" w:cs="Times New Roman"/>
          <w:color w:val="222222"/>
          <w:sz w:val="24"/>
          <w:szCs w:val="24"/>
          <w:shd w:val="clear" w:color="auto" w:fill="FFFFFF"/>
        </w:rPr>
        <w:t>, </w:t>
      </w:r>
      <w:r w:rsidRPr="000769EE">
        <w:rPr>
          <w:rFonts w:ascii="Times New Roman" w:hAnsi="Times New Roman" w:cs="Times New Roman"/>
          <w:i/>
          <w:iCs/>
          <w:color w:val="222222"/>
          <w:sz w:val="24"/>
          <w:szCs w:val="24"/>
          <w:shd w:val="clear" w:color="auto" w:fill="FFFFFF"/>
        </w:rPr>
        <w:t>10</w:t>
      </w:r>
      <w:r w:rsidRPr="000769EE">
        <w:rPr>
          <w:rFonts w:ascii="Times New Roman" w:hAnsi="Times New Roman" w:cs="Times New Roman"/>
          <w:color w:val="222222"/>
          <w:sz w:val="24"/>
          <w:szCs w:val="24"/>
          <w:shd w:val="clear" w:color="auto" w:fill="FFFFFF"/>
        </w:rPr>
        <w:t>(12), 935-950.</w:t>
      </w:r>
    </w:p>
    <w:p w:rsidR="004B210F" w:rsidRPr="000769EE" w:rsidRDefault="004B210F" w:rsidP="00CF52BA">
      <w:pPr>
        <w:spacing w:after="0" w:line="480" w:lineRule="auto"/>
        <w:ind w:left="720" w:hanging="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Halpin, P. F. (2017). How Can We Improve the Measurement of "Non-Academic" Competencies?. </w:t>
      </w:r>
      <w:r w:rsidRPr="000769EE">
        <w:rPr>
          <w:rFonts w:ascii="Times New Roman" w:hAnsi="Times New Roman" w:cs="Times New Roman"/>
          <w:i/>
          <w:iCs/>
          <w:color w:val="222222"/>
          <w:sz w:val="24"/>
          <w:szCs w:val="24"/>
          <w:shd w:val="clear" w:color="auto" w:fill="FFFFFF"/>
        </w:rPr>
        <w:t>Measurement: Interdisciplinary Research and Perspectives</w:t>
      </w:r>
      <w:r w:rsidRPr="000769EE">
        <w:rPr>
          <w:rFonts w:ascii="Times New Roman" w:hAnsi="Times New Roman" w:cs="Times New Roman"/>
          <w:color w:val="222222"/>
          <w:sz w:val="24"/>
          <w:szCs w:val="24"/>
          <w:shd w:val="clear" w:color="auto" w:fill="FFFFFF"/>
        </w:rPr>
        <w:t>, </w:t>
      </w:r>
      <w:r w:rsidRPr="000769EE">
        <w:rPr>
          <w:rFonts w:ascii="Times New Roman" w:hAnsi="Times New Roman" w:cs="Times New Roman"/>
          <w:i/>
          <w:iCs/>
          <w:color w:val="222222"/>
          <w:sz w:val="24"/>
          <w:szCs w:val="24"/>
          <w:shd w:val="clear" w:color="auto" w:fill="FFFFFF"/>
        </w:rPr>
        <w:t>15</w:t>
      </w:r>
      <w:r w:rsidRPr="000769EE">
        <w:rPr>
          <w:rFonts w:ascii="Times New Roman" w:hAnsi="Times New Roman" w:cs="Times New Roman"/>
          <w:color w:val="222222"/>
          <w:sz w:val="24"/>
          <w:szCs w:val="24"/>
          <w:shd w:val="clear" w:color="auto" w:fill="FFFFFF"/>
        </w:rPr>
        <w:t>(2), 70-72.</w:t>
      </w:r>
    </w:p>
    <w:p w:rsidR="004B210F" w:rsidRPr="000769EE" w:rsidRDefault="004B210F" w:rsidP="00CF52BA">
      <w:pPr>
        <w:spacing w:after="0" w:line="480" w:lineRule="auto"/>
        <w:ind w:left="720" w:hanging="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Leighton, J. P. (2006). Teaching and assessing deductive reasoning skills. </w:t>
      </w:r>
      <w:r w:rsidRPr="000769EE">
        <w:rPr>
          <w:rFonts w:ascii="Times New Roman" w:hAnsi="Times New Roman" w:cs="Times New Roman"/>
          <w:i/>
          <w:iCs/>
          <w:color w:val="222222"/>
          <w:sz w:val="24"/>
          <w:szCs w:val="24"/>
          <w:shd w:val="clear" w:color="auto" w:fill="FFFFFF"/>
        </w:rPr>
        <w:t>The Journal of experimental education</w:t>
      </w:r>
      <w:r w:rsidRPr="000769EE">
        <w:rPr>
          <w:rFonts w:ascii="Times New Roman" w:hAnsi="Times New Roman" w:cs="Times New Roman"/>
          <w:color w:val="222222"/>
          <w:sz w:val="24"/>
          <w:szCs w:val="24"/>
          <w:shd w:val="clear" w:color="auto" w:fill="FFFFFF"/>
        </w:rPr>
        <w:t>, </w:t>
      </w:r>
      <w:r w:rsidRPr="000769EE">
        <w:rPr>
          <w:rFonts w:ascii="Times New Roman" w:hAnsi="Times New Roman" w:cs="Times New Roman"/>
          <w:i/>
          <w:iCs/>
          <w:color w:val="222222"/>
          <w:sz w:val="24"/>
          <w:szCs w:val="24"/>
          <w:shd w:val="clear" w:color="auto" w:fill="FFFFFF"/>
        </w:rPr>
        <w:t>74</w:t>
      </w:r>
      <w:r w:rsidRPr="000769EE">
        <w:rPr>
          <w:rFonts w:ascii="Times New Roman" w:hAnsi="Times New Roman" w:cs="Times New Roman"/>
          <w:color w:val="222222"/>
          <w:sz w:val="24"/>
          <w:szCs w:val="24"/>
          <w:shd w:val="clear" w:color="auto" w:fill="FFFFFF"/>
        </w:rPr>
        <w:t>(2), 107-136.</w:t>
      </w:r>
    </w:p>
    <w:p w:rsidR="004B210F" w:rsidRPr="000769EE" w:rsidRDefault="004B210F" w:rsidP="00CF52BA">
      <w:pPr>
        <w:spacing w:after="0" w:line="480" w:lineRule="auto"/>
        <w:ind w:left="720" w:hanging="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Magni, C. A. (2008). CAPM‐based capital budgeting and nonadditivity. </w:t>
      </w:r>
      <w:r w:rsidRPr="000769EE">
        <w:rPr>
          <w:rFonts w:ascii="Times New Roman" w:hAnsi="Times New Roman" w:cs="Times New Roman"/>
          <w:i/>
          <w:iCs/>
          <w:color w:val="222222"/>
          <w:sz w:val="24"/>
          <w:szCs w:val="24"/>
          <w:shd w:val="clear" w:color="auto" w:fill="FFFFFF"/>
        </w:rPr>
        <w:t>Journal of Property Investment &amp; Finance</w:t>
      </w:r>
      <w:r w:rsidRPr="000769EE">
        <w:rPr>
          <w:rFonts w:ascii="Times New Roman" w:hAnsi="Times New Roman" w:cs="Times New Roman"/>
          <w:color w:val="222222"/>
          <w:sz w:val="24"/>
          <w:szCs w:val="24"/>
          <w:shd w:val="clear" w:color="auto" w:fill="FFFFFF"/>
        </w:rPr>
        <w:t>.</w:t>
      </w:r>
      <w:bookmarkStart w:id="0" w:name="_GoBack"/>
      <w:bookmarkEnd w:id="0"/>
    </w:p>
    <w:sectPr w:rsidR="004B210F" w:rsidRPr="000769EE" w:rsidSect="003614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074" w:rsidRDefault="00057074" w:rsidP="00520ABF">
      <w:pPr>
        <w:spacing w:after="0" w:line="240" w:lineRule="auto"/>
      </w:pPr>
      <w:r>
        <w:separator/>
      </w:r>
    </w:p>
  </w:endnote>
  <w:endnote w:type="continuationSeparator" w:id="1">
    <w:p w:rsidR="00057074" w:rsidRDefault="00057074" w:rsidP="00520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BF" w:rsidRDefault="00520A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BF" w:rsidRDefault="00520A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BF" w:rsidRDefault="00520A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074" w:rsidRDefault="00057074" w:rsidP="00520ABF">
      <w:pPr>
        <w:spacing w:after="0" w:line="240" w:lineRule="auto"/>
      </w:pPr>
      <w:r>
        <w:separator/>
      </w:r>
    </w:p>
  </w:footnote>
  <w:footnote w:type="continuationSeparator" w:id="1">
    <w:p w:rsidR="00057074" w:rsidRDefault="00057074" w:rsidP="00520A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BF" w:rsidRDefault="00520A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BF" w:rsidRPr="00520ABF" w:rsidRDefault="00520ABF">
    <w:pPr>
      <w:pStyle w:val="Header"/>
      <w:jc w:val="right"/>
      <w:rPr>
        <w:rFonts w:ascii="Times New Roman" w:hAnsi="Times New Roman" w:cs="Times New Roman"/>
        <w:sz w:val="24"/>
        <w:szCs w:val="24"/>
      </w:rPr>
    </w:pPr>
    <w:r w:rsidRPr="00520ABF">
      <w:rPr>
        <w:rFonts w:ascii="Times New Roman" w:hAnsi="Times New Roman" w:cs="Times New Roman"/>
        <w:sz w:val="24"/>
        <w:szCs w:val="24"/>
      </w:rPr>
      <w:tab/>
    </w:r>
    <w:r w:rsidRPr="00520ABF">
      <w:rPr>
        <w:rFonts w:ascii="Times New Roman" w:hAnsi="Times New Roman" w:cs="Times New Roman"/>
        <w:sz w:val="24"/>
        <w:szCs w:val="24"/>
      </w:rPr>
      <w:tab/>
    </w:r>
    <w:sdt>
      <w:sdtPr>
        <w:rPr>
          <w:rFonts w:ascii="Times New Roman" w:hAnsi="Times New Roman" w:cs="Times New Roman"/>
          <w:sz w:val="24"/>
          <w:szCs w:val="24"/>
        </w:rPr>
        <w:id w:val="-859428959"/>
        <w:docPartObj>
          <w:docPartGallery w:val="Page Numbers (Top of Page)"/>
          <w:docPartUnique/>
        </w:docPartObj>
      </w:sdtPr>
      <w:sdtEndPr>
        <w:rPr>
          <w:noProof/>
        </w:rPr>
      </w:sdtEndPr>
      <w:sdtContent>
        <w:r w:rsidR="00C62350" w:rsidRPr="00520ABF">
          <w:rPr>
            <w:rFonts w:ascii="Times New Roman" w:hAnsi="Times New Roman" w:cs="Times New Roman"/>
            <w:sz w:val="24"/>
            <w:szCs w:val="24"/>
          </w:rPr>
          <w:fldChar w:fldCharType="begin"/>
        </w:r>
        <w:r w:rsidRPr="00520ABF">
          <w:rPr>
            <w:rFonts w:ascii="Times New Roman" w:hAnsi="Times New Roman" w:cs="Times New Roman"/>
            <w:sz w:val="24"/>
            <w:szCs w:val="24"/>
          </w:rPr>
          <w:instrText xml:space="preserve"> PAGE   \* MERGEFORMAT </w:instrText>
        </w:r>
        <w:r w:rsidR="00C62350" w:rsidRPr="00520ABF">
          <w:rPr>
            <w:rFonts w:ascii="Times New Roman" w:hAnsi="Times New Roman" w:cs="Times New Roman"/>
            <w:sz w:val="24"/>
            <w:szCs w:val="24"/>
          </w:rPr>
          <w:fldChar w:fldCharType="separate"/>
        </w:r>
        <w:r w:rsidR="00455400">
          <w:rPr>
            <w:rFonts w:ascii="Times New Roman" w:hAnsi="Times New Roman" w:cs="Times New Roman"/>
            <w:noProof/>
            <w:sz w:val="24"/>
            <w:szCs w:val="24"/>
          </w:rPr>
          <w:t>8</w:t>
        </w:r>
        <w:r w:rsidR="00C62350" w:rsidRPr="00520ABF">
          <w:rPr>
            <w:rFonts w:ascii="Times New Roman" w:hAnsi="Times New Roman" w:cs="Times New Roman"/>
            <w:noProof/>
            <w:sz w:val="24"/>
            <w:szCs w:val="24"/>
          </w:rPr>
          <w:fldChar w:fldCharType="end"/>
        </w:r>
      </w:sdtContent>
    </w:sdt>
  </w:p>
  <w:p w:rsidR="00520ABF" w:rsidRPr="00520ABF" w:rsidRDefault="00520ABF">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BF" w:rsidRDefault="00520A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szQ1MDM0NTEzMjGyNDdX0lEKTi0uzszPAykwrgUAI/J8hywAAAA="/>
  </w:docVars>
  <w:rsids>
    <w:rsidRoot w:val="00A56507"/>
    <w:rsid w:val="00023551"/>
    <w:rsid w:val="00025881"/>
    <w:rsid w:val="00032A5C"/>
    <w:rsid w:val="000431C4"/>
    <w:rsid w:val="0005293A"/>
    <w:rsid w:val="00057074"/>
    <w:rsid w:val="00066D33"/>
    <w:rsid w:val="000769EE"/>
    <w:rsid w:val="00085A09"/>
    <w:rsid w:val="00085A20"/>
    <w:rsid w:val="00092150"/>
    <w:rsid w:val="000958B6"/>
    <w:rsid w:val="00097647"/>
    <w:rsid w:val="000A0ABF"/>
    <w:rsid w:val="000B1801"/>
    <w:rsid w:val="000C0E8F"/>
    <w:rsid w:val="000C3F47"/>
    <w:rsid w:val="000D1C4D"/>
    <w:rsid w:val="000E71B1"/>
    <w:rsid w:val="000E763C"/>
    <w:rsid w:val="00105AD6"/>
    <w:rsid w:val="001200D8"/>
    <w:rsid w:val="001351EA"/>
    <w:rsid w:val="00151CFA"/>
    <w:rsid w:val="001815C5"/>
    <w:rsid w:val="001822F7"/>
    <w:rsid w:val="00184EC7"/>
    <w:rsid w:val="00187D59"/>
    <w:rsid w:val="001B0045"/>
    <w:rsid w:val="001B0D33"/>
    <w:rsid w:val="001B4F92"/>
    <w:rsid w:val="001D0224"/>
    <w:rsid w:val="001D0E8E"/>
    <w:rsid w:val="001F7577"/>
    <w:rsid w:val="0021059C"/>
    <w:rsid w:val="002248F4"/>
    <w:rsid w:val="002300E2"/>
    <w:rsid w:val="00244F35"/>
    <w:rsid w:val="00246959"/>
    <w:rsid w:val="00255915"/>
    <w:rsid w:val="002568A6"/>
    <w:rsid w:val="0026599D"/>
    <w:rsid w:val="002718BE"/>
    <w:rsid w:val="002D1DDC"/>
    <w:rsid w:val="002D2715"/>
    <w:rsid w:val="002E0EA8"/>
    <w:rsid w:val="002F420C"/>
    <w:rsid w:val="002F4240"/>
    <w:rsid w:val="003138B0"/>
    <w:rsid w:val="003144B5"/>
    <w:rsid w:val="00321758"/>
    <w:rsid w:val="00355593"/>
    <w:rsid w:val="003614F9"/>
    <w:rsid w:val="0038182F"/>
    <w:rsid w:val="003870FC"/>
    <w:rsid w:val="003A4B3B"/>
    <w:rsid w:val="003A5070"/>
    <w:rsid w:val="003C5AE0"/>
    <w:rsid w:val="00411362"/>
    <w:rsid w:val="00420571"/>
    <w:rsid w:val="004223F6"/>
    <w:rsid w:val="00422BE5"/>
    <w:rsid w:val="00444124"/>
    <w:rsid w:val="00445B03"/>
    <w:rsid w:val="00455400"/>
    <w:rsid w:val="00491A7E"/>
    <w:rsid w:val="00497F8D"/>
    <w:rsid w:val="004A19CC"/>
    <w:rsid w:val="004A779A"/>
    <w:rsid w:val="004B210F"/>
    <w:rsid w:val="004C4AD9"/>
    <w:rsid w:val="004F29CC"/>
    <w:rsid w:val="004F78DC"/>
    <w:rsid w:val="00503CEB"/>
    <w:rsid w:val="00506A35"/>
    <w:rsid w:val="00515720"/>
    <w:rsid w:val="00517EF6"/>
    <w:rsid w:val="00520ABF"/>
    <w:rsid w:val="005231A7"/>
    <w:rsid w:val="00530614"/>
    <w:rsid w:val="00544C8D"/>
    <w:rsid w:val="005464AD"/>
    <w:rsid w:val="00566E88"/>
    <w:rsid w:val="00567AAD"/>
    <w:rsid w:val="00592A31"/>
    <w:rsid w:val="005E478B"/>
    <w:rsid w:val="00621413"/>
    <w:rsid w:val="0064516F"/>
    <w:rsid w:val="0065034D"/>
    <w:rsid w:val="00652916"/>
    <w:rsid w:val="00654FCA"/>
    <w:rsid w:val="006553EB"/>
    <w:rsid w:val="00661482"/>
    <w:rsid w:val="00661D10"/>
    <w:rsid w:val="0066356C"/>
    <w:rsid w:val="00663A4D"/>
    <w:rsid w:val="0067279D"/>
    <w:rsid w:val="00672CF4"/>
    <w:rsid w:val="006842D6"/>
    <w:rsid w:val="006D5DF3"/>
    <w:rsid w:val="006E5E42"/>
    <w:rsid w:val="007472E9"/>
    <w:rsid w:val="00767100"/>
    <w:rsid w:val="0077537F"/>
    <w:rsid w:val="00775B56"/>
    <w:rsid w:val="007876F3"/>
    <w:rsid w:val="00792F9B"/>
    <w:rsid w:val="0079626A"/>
    <w:rsid w:val="007A24FF"/>
    <w:rsid w:val="007B0222"/>
    <w:rsid w:val="007E006A"/>
    <w:rsid w:val="007F4801"/>
    <w:rsid w:val="0081051E"/>
    <w:rsid w:val="00820106"/>
    <w:rsid w:val="00827DD2"/>
    <w:rsid w:val="008356BD"/>
    <w:rsid w:val="008400FA"/>
    <w:rsid w:val="0088021E"/>
    <w:rsid w:val="008811F4"/>
    <w:rsid w:val="00883FD3"/>
    <w:rsid w:val="008C24B5"/>
    <w:rsid w:val="008C6206"/>
    <w:rsid w:val="008C75D5"/>
    <w:rsid w:val="008D5768"/>
    <w:rsid w:val="008D78B0"/>
    <w:rsid w:val="008D7E44"/>
    <w:rsid w:val="008E299E"/>
    <w:rsid w:val="008F00A3"/>
    <w:rsid w:val="00907BC6"/>
    <w:rsid w:val="009608A4"/>
    <w:rsid w:val="00976FAD"/>
    <w:rsid w:val="00996A20"/>
    <w:rsid w:val="009A1DAB"/>
    <w:rsid w:val="009A3103"/>
    <w:rsid w:val="009B4949"/>
    <w:rsid w:val="009B7494"/>
    <w:rsid w:val="009D0C86"/>
    <w:rsid w:val="009D709E"/>
    <w:rsid w:val="009E443D"/>
    <w:rsid w:val="00A02B52"/>
    <w:rsid w:val="00A1209C"/>
    <w:rsid w:val="00A12CFF"/>
    <w:rsid w:val="00A1484E"/>
    <w:rsid w:val="00A248EF"/>
    <w:rsid w:val="00A56507"/>
    <w:rsid w:val="00A62141"/>
    <w:rsid w:val="00A63FF8"/>
    <w:rsid w:val="00A741D5"/>
    <w:rsid w:val="00A965EF"/>
    <w:rsid w:val="00AB284D"/>
    <w:rsid w:val="00AB3C35"/>
    <w:rsid w:val="00AD190B"/>
    <w:rsid w:val="00B106EA"/>
    <w:rsid w:val="00B22289"/>
    <w:rsid w:val="00B31037"/>
    <w:rsid w:val="00B40CFF"/>
    <w:rsid w:val="00B50DDB"/>
    <w:rsid w:val="00B57668"/>
    <w:rsid w:val="00B639FD"/>
    <w:rsid w:val="00B73DFB"/>
    <w:rsid w:val="00B755D6"/>
    <w:rsid w:val="00B8204E"/>
    <w:rsid w:val="00B85D57"/>
    <w:rsid w:val="00B913A6"/>
    <w:rsid w:val="00B91A86"/>
    <w:rsid w:val="00B961B5"/>
    <w:rsid w:val="00BA2EE1"/>
    <w:rsid w:val="00BA5832"/>
    <w:rsid w:val="00BB2D4A"/>
    <w:rsid w:val="00BB424C"/>
    <w:rsid w:val="00BB5356"/>
    <w:rsid w:val="00C14946"/>
    <w:rsid w:val="00C2300D"/>
    <w:rsid w:val="00C35481"/>
    <w:rsid w:val="00C36080"/>
    <w:rsid w:val="00C62350"/>
    <w:rsid w:val="00C74674"/>
    <w:rsid w:val="00C8643E"/>
    <w:rsid w:val="00CB5C56"/>
    <w:rsid w:val="00CD656B"/>
    <w:rsid w:val="00CF52BA"/>
    <w:rsid w:val="00D06A19"/>
    <w:rsid w:val="00D127D8"/>
    <w:rsid w:val="00D22B8D"/>
    <w:rsid w:val="00D30949"/>
    <w:rsid w:val="00D34D39"/>
    <w:rsid w:val="00D478CD"/>
    <w:rsid w:val="00D55190"/>
    <w:rsid w:val="00D81F93"/>
    <w:rsid w:val="00DA128B"/>
    <w:rsid w:val="00DB5E85"/>
    <w:rsid w:val="00DD019A"/>
    <w:rsid w:val="00DD07FE"/>
    <w:rsid w:val="00DD2CC6"/>
    <w:rsid w:val="00DE0E8B"/>
    <w:rsid w:val="00E00EFA"/>
    <w:rsid w:val="00E05998"/>
    <w:rsid w:val="00E267FF"/>
    <w:rsid w:val="00E36135"/>
    <w:rsid w:val="00E7301D"/>
    <w:rsid w:val="00EB4140"/>
    <w:rsid w:val="00EC225D"/>
    <w:rsid w:val="00EC5719"/>
    <w:rsid w:val="00EE1684"/>
    <w:rsid w:val="00EE3BB9"/>
    <w:rsid w:val="00EF47BB"/>
    <w:rsid w:val="00F07B0D"/>
    <w:rsid w:val="00F15582"/>
    <w:rsid w:val="00F53E46"/>
    <w:rsid w:val="00F73E84"/>
    <w:rsid w:val="00F87585"/>
    <w:rsid w:val="00FB66A4"/>
    <w:rsid w:val="00FD759A"/>
    <w:rsid w:val="00FF5056"/>
    <w:rsid w:val="00FF5E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ABF"/>
  </w:style>
  <w:style w:type="paragraph" w:styleId="Footer">
    <w:name w:val="footer"/>
    <w:basedOn w:val="Normal"/>
    <w:link w:val="FooterChar"/>
    <w:uiPriority w:val="99"/>
    <w:unhideWhenUsed/>
    <w:rsid w:val="00520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AB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dc:creator>
  <cp:keywords/>
  <dc:description/>
  <cp:lastModifiedBy>ances</cp:lastModifiedBy>
  <cp:revision>207</cp:revision>
  <dcterms:created xsi:type="dcterms:W3CDTF">2021-06-29T19:50:00Z</dcterms:created>
  <dcterms:modified xsi:type="dcterms:W3CDTF">2021-06-30T19:06:00Z</dcterms:modified>
</cp:coreProperties>
</file>